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28" w:rsidRPr="00213B00" w:rsidRDefault="00B7233D">
      <w:pPr>
        <w:pStyle w:val="ac"/>
        <w:rPr>
          <w:rFonts w:asciiTheme="minorHAnsi" w:hAnsiTheme="minorHAnsi"/>
          <w:color w:val="002060"/>
          <w:sz w:val="72"/>
          <w:szCs w:val="72"/>
        </w:rPr>
      </w:pPr>
      <w:r w:rsidRPr="00B7233D">
        <w:rPr>
          <w:rFonts w:asciiTheme="minorHAnsi" w:hAnsiTheme="minorHAnsi"/>
          <w:noProof/>
          <w:color w:val="002060"/>
          <w:lang w:eastAsia="ru-RU"/>
        </w:rPr>
        <w:pict>
          <v:rect id="Rectangle 5" o:spid="_x0000_s1026" style="position:absolute;margin-left:24pt;margin-top:-15.3pt;width:7.15pt;height:882.9pt;z-index:251658752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ekJQIAAD0EAAAOAAAAZHJzL2Uyb0RvYy54bWysU9uO0zAQfUfiHyy/01y2hTZqulq6FCEt&#10;sGLhA1zHSSx8Y+w27X49Y6dbusATIg/WTGZ8fObMzPL6oBXZC/DSmpoWk5wSYbhtpOlq+u3r5tWc&#10;Eh+YaZiyRtT0KDy9Xr18sRxcJUrbW9UIIAhifDW4mvYhuCrLPO+FZn5inTAYbC1oFtCFLmuADYiu&#10;VVbm+etssNA4sFx4j39vxyBdJfy2FTx8blsvAlE1RW4hnZDObTyz1ZJVHTDXS36iwf6BhWbS4KNn&#10;qFsWGNmB/ANKSw7W2zZMuNWZbVvJRaoBqyny36p56JkTqRYUx7uzTP7/wfJP+3sgssHeTSkxTGOP&#10;vqBqzHRKkFnUZ3C+wrQHdw+xQu/uLP/uibHrHrPEDYAdesEaZFXE/OzZheh4vEq2w0fbIDrbBZuk&#10;OrSgIyCKQA6pI8dzR8QhEI4/F/k8n1HCMVIUZVHOr1LLMlY93Xbgw3thNYlGTQG5J3S2v/MhsmHV&#10;U0pib5VsNlKp5EC3XSsge4bTsUlfKgCLvExThgxIZVbOEvKzmL+EuCrm08Xbv0FoGXDMldQ1nefx&#10;i0msirK9M02yA5NqtJGyMicdo3RjC7a2OaKMYMcZxp1Do7fwSMmA81tT/2PHQFCiPhhsxaKYTuPA&#10;J2c6e1OiA5eR7WWEGY5QNQ2UjOY6jEuycyC7Hl8qUu3G3mD7WpmUja0dWZ3I4owmwU/7FJfg0k9Z&#10;v7Z+9RMAAP//AwBQSwMEFAAGAAgAAAAhAEEZ623gAAAACgEAAA8AAABkcnMvZG93bnJldi54bWxM&#10;j8FqwzAQRO+F/oPYQm+JVDt1gms5lEIJtKe4gdLbxlJsJ5ZkJCV2/r7bU3Nc9jHzplhPpmcX7UPn&#10;rISnuQCmbe1UZxsJu6/32QpYiGgV9s5qCVcdYF3e3xWYKzfarb5UsWEUYkOOEtoYh5zzULfaYJi7&#10;QVv6HZw3GOn0DVceRwo3PU+EyLjBzlJDi4N+a3V9qs5GwnGjcFGJ8XvnN7g8fV4/tuEHpXx8mF5f&#10;gEU9xX8Y/vRJHUpy2ruzVYH1EhYrmhIlzFKRASMgS1JgewKX6XMCvCz47YTyFwAA//8DAFBLAQIt&#10;ABQABgAIAAAAIQC2gziS/gAAAOEBAAATAAAAAAAAAAAAAAAAAAAAAABbQ29udGVudF9UeXBlc10u&#10;eG1sUEsBAi0AFAAGAAgAAAAhADj9If/WAAAAlAEAAAsAAAAAAAAAAAAAAAAALwEAAF9yZWxzLy5y&#10;ZWxzUEsBAi0AFAAGAAgAAAAhACUTB6QlAgAAPQQAAA4AAAAAAAAAAAAAAAAALgIAAGRycy9lMm9E&#10;b2MueG1sUEsBAi0AFAAGAAgAAAAhAEEZ623gAAAACgEAAA8AAAAAAAAAAAAAAAAAfwQAAGRycy9k&#10;b3ducmV2LnhtbFBLBQYAAAAABAAEAPMAAACMBQAAAAA=&#10;" strokecolor="#31849b">
            <w10:wrap anchorx="page" anchory="page"/>
          </v:rect>
        </w:pict>
      </w:r>
      <w:r w:rsidRPr="00B7233D">
        <w:rPr>
          <w:rFonts w:asciiTheme="minorHAnsi" w:hAnsiTheme="minorHAnsi"/>
          <w:noProof/>
          <w:color w:val="002060"/>
          <w:lang w:eastAsia="ru-RU"/>
        </w:rPr>
        <w:pict>
          <v:rect id="Rectangle 2" o:spid="_x0000_s1030" style="position:absolute;margin-left:0;margin-top:0;width:623.25pt;height:49.25pt;z-index:25165568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0HKAIAAD0EAAAOAAAAZHJzL2Uyb0RvYy54bWysU9uO0zAQfUfiHyy/0zTZpJeo6arbZRHS&#10;AisWPsB1nMTCsc3Ybbp8PWOnW7rAEyIP1kxmfDxzzszq+tgrchDgpNEVTSdTSoTmppa6rejXL3dv&#10;FpQ4z3TNlNGiok/C0ev161erwZYiM51RtQCCINqVg61o570tk8TxTvTMTYwVGoONgZ55dKFNamAD&#10;ovcqyabTWTIYqC0YLpzDv7djkK4jftMI7j81jROeqIpibT6eEM9dOJP1ipUtMNtJfiqD/UMVPZMa&#10;Hz1D3TLPyB7kH1C95GCcafyEmz4xTSO5iD1gN+n0t24eO2ZF7AXJcfZMk/t/sPzj4QGIrFG7K0o0&#10;61Gjz8ga060SJAv8DNaVmPZoHyB06Oy94d8c0WbbYZbYAJihE6zGqtKQn7y4EByHV8lu+GBqRGd7&#10;byJVxwb6AIgkkGNU5OmsiDh6wvHnfJkW2byghGNslhU52uEJVj7ftuD8O2F6EoyKAtYe0dnh3vkx&#10;9TklVm+UrO+kUtGBdrdVQA4MpyO/2Wy3sxO6u0xTmgwVXRZZEZFfxNwlxFW6yJc3f4PopccxV7Kv&#10;6GIavpDEykDbW11H2zOpRhu7U/rEY6BulGBn6iekEcw4w7hzaHQGflAy4PxW1H3fMxCUqPcapVim&#10;eR4GPjp5Mc/QgcvI7jLCNEeoinpKRnPrxyXZW5Bthy+lsXdtNihfIyOzQdqxqlOxOKNRm9M+hSW4&#10;9GPWr61f/wQAAP//AwBQSwMEFAAGAAgAAAAhAF5VzcnbAAAABQEAAA8AAABkcnMvZG93bnJldi54&#10;bWxMj8FuwjAQRO+V+g/WVuqtOEUFQYiDELSq1FtpDz0u8ZK42OsoNhD69Rgu9LLSaEYzb4t576w4&#10;UBeMZwXPgwwEceW14VrB99fb0wREiMgarWdScKIA8/L+rsBc+yN/0mEda5FKOOSooImxzaUMVUMO&#10;w8C3xMnb+s5hTLKrpe7wmMqdlcMsG0uHhtNCgy0tG6p2671TsPrYZX/23f+2aF7D6mdqZNQnpR4f&#10;+sUMRKQ+3sJwwU/oUCamjd+zDsIqSI/E6714w5fxCMRGwXQyAlkW8j99eQYAAP//AwBQSwECLQAU&#10;AAYACAAAACEAtoM4kv4AAADhAQAAEwAAAAAAAAAAAAAAAAAAAAAAW0NvbnRlbnRfVHlwZXNdLnht&#10;bFBLAQItABQABgAIAAAAIQA4/SH/1gAAAJQBAAALAAAAAAAAAAAAAAAAAC8BAABfcmVscy8ucmVs&#10;c1BLAQItABQABgAIAAAAIQAkCW0HKAIAAD0EAAAOAAAAAAAAAAAAAAAAAC4CAABkcnMvZTJvRG9j&#10;LnhtbFBLAQItABQABgAIAAAAIQBeVc3J2wAAAAUBAAAPAAAAAAAAAAAAAAAAAIIEAABkcnMvZG93&#10;bnJldi54bWxQSwUGAAAAAAQABADzAAAAigUAAAAA&#10;" o:allowincell="f" fillcolor="#4bacc6" strokecolor="#31849b">
            <w10:wrap anchorx="page" anchory="page"/>
          </v:rect>
        </w:pict>
      </w:r>
      <w:r w:rsidRPr="00B7233D">
        <w:rPr>
          <w:rFonts w:asciiTheme="minorHAnsi" w:hAnsiTheme="minorHAnsi"/>
          <w:noProof/>
          <w:color w:val="002060"/>
          <w:lang w:eastAsia="ru-RU"/>
        </w:rPr>
        <w:pict>
          <v:rect id="Rectangle 4" o:spid="_x0000_s1029" style="position:absolute;margin-left:570.45pt;margin-top:-20.55pt;width:7.15pt;height:882.9pt;z-index:251657728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kiJQIAAD0EAAAOAAAAZHJzL2Uyb0RvYy54bWysU9uO0zAQfUfiHyy/01y2hTZqulq6FCEt&#10;sGLhA1zHSSx8Y+w27X49Y6dbusATIg/WTGZ8fObMzPL6oBXZC/DSmpoWk5wSYbhtpOlq+u3r5tWc&#10;Eh+YaZiyRtT0KDy9Xr18sRxcJUrbW9UIIAhifDW4mvYhuCrLPO+FZn5inTAYbC1oFtCFLmuADYiu&#10;VVbm+etssNA4sFx4j39vxyBdJfy2FTx8blsvAlE1RW4hnZDObTyz1ZJVHTDXS36iwf6BhWbS4KNn&#10;qFsWGNmB/ANKSw7W2zZMuNWZbVvJRaoBqyny36p56JkTqRYUx7uzTP7/wfJP+3sgssHelZQYprFH&#10;X1A1ZjolyDTqMzhfYdqDu4dYoXd3ln/3xNh1j1niBsAOvWANsipifvbsQnQ8XiXb4aNtEJ3tgk1S&#10;HVrQERBFIIfUkeO5I+IQCMefi3yezyjhGCmKsijnV6llGauebjvw4b2wmkSjpoDcEzrb3/kQ2bDq&#10;KSWxt0o2G6lUcqDbrhWQPcPp2KQvFYBFXqYpQwakMitnCflZzF9CXBXz6eLt3yC0DDjmSuqazvP4&#10;xSRWRdnemSbZgUk12khZmZOOUbqxBVvbHFFGsOMM486h0Vt4pGTA+a2p/7FjIChRHwy2YlFMp3Hg&#10;kzOdvSnRgcvI9jLCDEeomgZKRnMdxiXZOZBdjy8VqXZjb7B9rUzKxtaOrE5kcUaT4Kd9iktw6aes&#10;X1u/+gkAAP//AwBQSwMEFAAGAAgAAAAhAGNGgi7iAAAADgEAAA8AAABkcnMvZG93bnJldi54bWxM&#10;j8FOwzAMhu9IvENkJG5bkqqjUJpOCAlNgtPKJMTNa0Jb1jhVk63d25Od2M2//On352I9256dzOg7&#10;RwrkUgAzVDvdUaNg9/m2eATmA5LG3pFRcDYe1uXtTYG5dhNtzakKDYsl5HNU0IYw5Jz7ujUW/dIN&#10;huLux40WQ4xjw/WIUyy3PU+EeOAWO4oXWhzMa2vqQ3W0Cn43GtNKTF+7cYPZ4eP8vvXfqNT93fzy&#10;DCyYOfzDcNGP6lBGp707kvasj1mm4imyChaplMAuiFytEmD7OGVJmgEvC379RvkHAAD//wMAUEsB&#10;Ai0AFAAGAAgAAAAhALaDOJL+AAAA4QEAABMAAAAAAAAAAAAAAAAAAAAAAFtDb250ZW50X1R5cGVz&#10;XS54bWxQSwECLQAUAAYACAAAACEAOP0h/9YAAACUAQAACwAAAAAAAAAAAAAAAAAvAQAAX3JlbHMv&#10;LnJlbHNQSwECLQAUAAYACAAAACEAuC5pIiUCAAA9BAAADgAAAAAAAAAAAAAAAAAuAgAAZHJzL2Uy&#10;b0RvYy54bWxQSwECLQAUAAYACAAAACEAY0aCLuIAAAAOAQAADwAAAAAAAAAAAAAAAAB/BAAAZHJz&#10;L2Rvd25yZXYueG1sUEsFBgAAAAAEAAQA8wAAAI4FAAAAAA==&#10;" o:allowincell="f" strokecolor="#31849b">
            <w10:wrap anchorx="page" anchory="page"/>
          </v:rect>
        </w:pict>
      </w:r>
      <w:r w:rsidRPr="00B7233D">
        <w:rPr>
          <w:rFonts w:asciiTheme="minorHAnsi" w:hAnsiTheme="minorHAnsi"/>
          <w:noProof/>
          <w:color w:val="002060"/>
          <w:lang w:eastAsia="ru-RU"/>
        </w:rPr>
        <w:pict>
          <v:rect id="Rectangle 3" o:spid="_x0000_s1028" style="position:absolute;margin-left:-14.4pt;margin-top:.5pt;width:623.45pt;height:49.55pt;z-index:251656704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nrKAIAAD0EAAAOAAAAZHJzL2Uyb0RvYy54bWysU9uO0zAQfUfiHyy/0zTZXqOmq26XRUgL&#10;rFj4ANdxEgvfGLtNl69n7HRLF3hC5MGayYyPz5yZWV0ftSIHAV5aU9F8NKZEGG5radqKfv1y92ZB&#10;iQ/M1ExZIyr6JDy9Xr9+tepdKQrbWVULIAhifNm7inYhuDLLPO+EZn5knTAYbCxoFtCFNquB9Yiu&#10;VVaMx7Ost1A7sFx4j39vhyBdJ/ymETx8ahovAlEVRW4hnZDOXTyz9YqVLTDXSX6iwf6BhWbS4KNn&#10;qFsWGNmD/ANKSw7W2yaMuNWZbRrJRaoBq8nHv1Xz2DEnUi0ojndnmfz/g+UfDw9AZI29yykxTGOP&#10;PqNqzLRKkKuoT+98iWmP7gFihd7dW/7NE2O3HWaJDYDtO8FqZJXH/OzFheh4vEp2/QdbIzrbB5uk&#10;OjagIyCKQI6pI0/njohjIBx/zpf5fJFPKeEYmxXLYjFNT7Dy+bYDH94Jq0k0KgrIPaGzw70PkQ0r&#10;n1MSe6tkfSeVSg60u60CcmA4HZObzXY7O6H7yzRlSF/R5bSYJuQXMX8JcZUvJsubv0FoGXDMldQV&#10;XYzjF5NYGWV7a+pkBybVYCNlZU46RumGFuxs/YQygh1mGHcOjc7CD0p6nN+K+u97BoIS9d5gK5b5&#10;ZBIHPjmT6bxABy4ju8sIMxyhKhooGcxtGJZk70C2Hb6Up9qN3WD7GpmUja0dWJ3I4owmwU/7FJfg&#10;0k9Zv7Z+/RMAAP//AwBQSwMEFAAGAAgAAAAhAO3mW1rcAAAACgEAAA8AAABkcnMvZG93bnJldi54&#10;bWxMj8FOwzAMhu9IvENkJG5b0h5QKU2naQMhcWPswNFrTBvWJFWTbR1Pj3uCo/1Zv7+/Wk2uF2ca&#10;ow1eQ7ZUIMg3wVjfath/vCwKEDGhN9gHTxquFGFV395UWJpw8e903qVWcIiPJWroUhpKKWPTkcO4&#10;DAN5Zl9hdJh4HFtpRrxwuOtlrtSDdGg9f+hwoE1HzXF3chq2b0f107+G7wHtc9x+PlqZzFXr+7tp&#10;/QQi0ZT+jmHWZ3Wo2ekQTt5E0WtY5AWrJwZcaeZ5VmQgDvNCZSDrSv6vUP8CAAD//wMAUEsBAi0A&#10;FAAGAAgAAAAhALaDOJL+AAAA4QEAABMAAAAAAAAAAAAAAAAAAAAAAFtDb250ZW50X1R5cGVzXS54&#10;bWxQSwECLQAUAAYACAAAACEAOP0h/9YAAACUAQAACwAAAAAAAAAAAAAAAAAvAQAAX3JlbHMvLnJl&#10;bHNQSwECLQAUAAYACAAAACEAc7v56ygCAAA9BAAADgAAAAAAAAAAAAAAAAAuAgAAZHJzL2Uyb0Rv&#10;Yy54bWxQSwECLQAUAAYACAAAACEA7eZbWtwAAAAKAQAADwAAAAAAAAAAAAAAAACCBAAAZHJzL2Rv&#10;d25yZXYueG1sUEsFBgAAAAAEAAQA8wAAAIsFAAAAAA==&#10;" o:allowincell="f" fillcolor="#4bacc6" strokecolor="#31849b">
            <w10:wrap anchorx="page" anchory="page"/>
          </v:rect>
        </w:pict>
      </w:r>
    </w:p>
    <w:p w:rsidR="001532CF" w:rsidRPr="00213B00" w:rsidRDefault="001532CF" w:rsidP="001532CF">
      <w:pPr>
        <w:jc w:val="center"/>
        <w:rPr>
          <w:rFonts w:ascii="Arial Narrow" w:hAnsi="Arial Narrow"/>
          <w:b/>
          <w:color w:val="000080"/>
          <w:sz w:val="36"/>
          <w:szCs w:val="36"/>
        </w:rPr>
      </w:pPr>
      <w:r w:rsidRPr="00213B00">
        <w:rPr>
          <w:rFonts w:ascii="Arial Narrow" w:hAnsi="Arial Narrow"/>
          <w:b/>
          <w:color w:val="000080"/>
          <w:sz w:val="36"/>
          <w:szCs w:val="36"/>
        </w:rPr>
        <w:t>II ВСЕРОССИЙСКИЙ КОНГРЕСС ПО АЮРВЕДЕ</w:t>
      </w:r>
    </w:p>
    <w:p w:rsidR="001532CF" w:rsidRPr="00213B00" w:rsidRDefault="001532CF" w:rsidP="001532CF">
      <w:pPr>
        <w:jc w:val="center"/>
        <w:rPr>
          <w:rFonts w:ascii="Arial Narrow" w:hAnsi="Arial Narrow"/>
          <w:b/>
          <w:color w:val="000080"/>
          <w:sz w:val="36"/>
          <w:szCs w:val="36"/>
        </w:rPr>
      </w:pPr>
      <w:r w:rsidRPr="00213B00">
        <w:rPr>
          <w:rFonts w:ascii="Arial Narrow" w:hAnsi="Arial Narrow"/>
          <w:b/>
          <w:color w:val="000080"/>
          <w:sz w:val="36"/>
          <w:szCs w:val="36"/>
        </w:rPr>
        <w:t xml:space="preserve">9-10 апреля 2015 года г. Москва </w:t>
      </w:r>
    </w:p>
    <w:p w:rsidR="001D5A86" w:rsidRPr="00213B00" w:rsidRDefault="001D5A86" w:rsidP="001D5A86">
      <w:pPr>
        <w:tabs>
          <w:tab w:val="left" w:pos="1805"/>
          <w:tab w:val="center" w:pos="5514"/>
        </w:tabs>
        <w:jc w:val="center"/>
        <w:rPr>
          <w:rFonts w:asciiTheme="minorHAnsi" w:hAnsiTheme="minorHAnsi"/>
          <w:b/>
          <w:color w:val="000080"/>
        </w:rPr>
      </w:pPr>
    </w:p>
    <w:p w:rsidR="001532CF" w:rsidRPr="00213B00" w:rsidRDefault="001532CF" w:rsidP="001532CF">
      <w:pPr>
        <w:jc w:val="center"/>
        <w:rPr>
          <w:rFonts w:ascii="Arial Narrow" w:hAnsi="Arial Narrow"/>
          <w:b/>
          <w:noProof/>
          <w:color w:val="000080"/>
        </w:rPr>
      </w:pPr>
      <w:r w:rsidRPr="00213B00">
        <w:rPr>
          <w:rFonts w:ascii="Arial Narrow" w:hAnsi="Arial Narrow"/>
          <w:b/>
          <w:noProof/>
          <w:color w:val="000080"/>
        </w:rPr>
        <w:t>ПРИ ПОДДЕРЖКЕ</w:t>
      </w:r>
    </w:p>
    <w:tbl>
      <w:tblPr>
        <w:tblW w:w="10800" w:type="dxa"/>
        <w:tblInd w:w="-372" w:type="dxa"/>
        <w:tblLook w:val="01E0"/>
      </w:tblPr>
      <w:tblGrid>
        <w:gridCol w:w="2188"/>
        <w:gridCol w:w="6344"/>
        <w:gridCol w:w="2268"/>
      </w:tblGrid>
      <w:tr w:rsidR="001532CF" w:rsidRPr="00213B00" w:rsidTr="001532CF">
        <w:tc>
          <w:tcPr>
            <w:tcW w:w="2178" w:type="dxa"/>
            <w:shd w:val="clear" w:color="auto" w:fill="auto"/>
          </w:tcPr>
          <w:p w:rsidR="001532CF" w:rsidRPr="00213B00" w:rsidRDefault="001532CF" w:rsidP="001532CF">
            <w:pPr>
              <w:ind w:hanging="108"/>
              <w:jc w:val="center"/>
              <w:rPr>
                <w:rFonts w:ascii="Arial Narrow" w:hAnsi="Arial Narrow"/>
                <w:b/>
                <w:color w:val="000080"/>
              </w:rPr>
            </w:pPr>
          </w:p>
          <w:p w:rsidR="001532CF" w:rsidRPr="00213B00" w:rsidRDefault="001532CF" w:rsidP="001532CF">
            <w:pPr>
              <w:ind w:hanging="108"/>
              <w:rPr>
                <w:rFonts w:ascii="Arial Narrow" w:hAnsi="Arial Narrow"/>
                <w:b/>
                <w:color w:val="000080"/>
              </w:rPr>
            </w:pPr>
            <w:r w:rsidRPr="00213B00"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1319530" cy="879475"/>
                  <wp:effectExtent l="0" t="0" r="1270" b="9525"/>
                  <wp:docPr id="49" name="rg_hi" descr="ANd9GcTaNqmGGmyKpYvRRRa0z0mmhnze75KCQz44l6Wp8CCU-TKPZ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aNqmGGmyKpYvRRRa0z0mmhnze75KCQz44l6Wp8CCU-TKPZ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  <w:shd w:val="clear" w:color="auto" w:fill="auto"/>
          </w:tcPr>
          <w:p w:rsidR="001532CF" w:rsidRPr="00213B00" w:rsidRDefault="001532CF" w:rsidP="001532CF">
            <w:pPr>
              <w:tabs>
                <w:tab w:val="left" w:pos="1805"/>
                <w:tab w:val="center" w:pos="5514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tabs>
                <w:tab w:val="left" w:pos="1805"/>
                <w:tab w:val="center" w:pos="5514"/>
              </w:tabs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213B00">
              <w:rPr>
                <w:rFonts w:ascii="Arial Narrow" w:hAnsi="Arial Narrow"/>
                <w:b/>
                <w:bCs/>
                <w:color w:val="000080"/>
                <w:sz w:val="22"/>
                <w:szCs w:val="22"/>
              </w:rPr>
              <w:t>КОМИТЕТА ГОСУДАРСТВЕННОЙ ДУМЫ ПО ОХРАНЕ ЗДОРОВЬЯ РФ</w:t>
            </w: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213B00">
              <w:rPr>
                <w:rFonts w:ascii="Arial Narrow" w:hAnsi="Arial Narrow"/>
                <w:b/>
                <w:color w:val="000080"/>
                <w:sz w:val="22"/>
                <w:szCs w:val="22"/>
              </w:rPr>
              <w:t>ПОСОЛЬСТВА ИНДИИ В РОССИИ</w:t>
            </w: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213B00"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МИНИСТЕРСТВА АЮРВЕДЫ, ЙОГИ, ЮНАНИ, </w:t>
            </w: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213B00">
              <w:rPr>
                <w:rFonts w:ascii="Arial Narrow" w:hAnsi="Arial Narrow"/>
                <w:b/>
                <w:color w:val="000080"/>
                <w:sz w:val="22"/>
                <w:szCs w:val="22"/>
              </w:rPr>
              <w:t>СИДДХА И ГОМЕОПАТИИ (AYUSH)</w:t>
            </w:r>
            <w:r w:rsidRPr="00213B00">
              <w:t xml:space="preserve"> </w:t>
            </w:r>
            <w:r w:rsidRPr="00213B00">
              <w:rPr>
                <w:rFonts w:ascii="Arial Narrow" w:hAnsi="Arial Narrow"/>
                <w:b/>
                <w:color w:val="000080"/>
                <w:sz w:val="22"/>
                <w:szCs w:val="22"/>
              </w:rPr>
              <w:t>ИНДИИ</w:t>
            </w: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noProof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213B00">
              <w:rPr>
                <w:rFonts w:ascii="Arial Narrow" w:hAnsi="Arial Narrow"/>
                <w:b/>
                <w:color w:val="000080"/>
                <w:sz w:val="22"/>
                <w:szCs w:val="22"/>
              </w:rPr>
              <w:t>ДЕПАРТАМЕНТА ПО АЮРВЕДЕ ПРАВИТЕЛЬСТВА ШТАТА МАХАРАШТРЫ</w:t>
            </w: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1532CF" w:rsidRPr="00213B00" w:rsidRDefault="001532CF" w:rsidP="001532CF">
            <w:pPr>
              <w:ind w:right="-108"/>
              <w:jc w:val="center"/>
              <w:rPr>
                <w:rFonts w:ascii="Arial" w:hAnsi="Arial" w:cs="Arial"/>
                <w:color w:val="1122CC"/>
              </w:rPr>
            </w:pPr>
          </w:p>
          <w:p w:rsidR="001532CF" w:rsidRPr="00213B00" w:rsidRDefault="001532CF" w:rsidP="001532CF">
            <w:pPr>
              <w:ind w:right="-108"/>
              <w:jc w:val="center"/>
              <w:rPr>
                <w:b/>
                <w:color w:val="000080"/>
              </w:rPr>
            </w:pPr>
            <w:r w:rsidRPr="00213B00"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1365885" cy="914400"/>
                  <wp:effectExtent l="0" t="0" r="5715" b="0"/>
                  <wp:docPr id="47" name="rg_hi" descr="ANd9GcRu0643IAkxaF6mBDX03k8dMrwoTwfcbJB8GK1ex7iO2iOvUEcD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u0643IAkxaF6mBDX03k8dMrwoTwfcbJB8GK1ex7iO2iOvUEcD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4D0" w:rsidRPr="00213B00" w:rsidRDefault="001532CF" w:rsidP="00E306C7">
      <w:pPr>
        <w:jc w:val="center"/>
        <w:rPr>
          <w:rFonts w:asciiTheme="minorHAnsi" w:hAnsiTheme="minorHAnsi"/>
          <w:b/>
          <w:noProof/>
          <w:color w:val="000080"/>
        </w:rPr>
      </w:pPr>
      <w:r w:rsidRPr="00213B00">
        <w:rPr>
          <w:rFonts w:asciiTheme="minorHAnsi" w:eastAsia="Calibri" w:hAnsiTheme="minorHAnsi" w:cs="Arial Black"/>
          <w:b/>
          <w:bCs/>
          <w:color w:val="02428F"/>
          <w:sz w:val="52"/>
          <w:szCs w:val="52"/>
          <w:lang w:eastAsia="en-IN" w:bidi="ml-IN"/>
        </w:rPr>
        <w:t>ОТЧЁТ И РЕЗОЛЮЦИЯ</w:t>
      </w:r>
    </w:p>
    <w:p w:rsidR="00A254D0" w:rsidRPr="00213B00" w:rsidRDefault="00A254D0" w:rsidP="00E306C7">
      <w:pPr>
        <w:jc w:val="center"/>
        <w:rPr>
          <w:rFonts w:asciiTheme="minorHAnsi" w:hAnsiTheme="minorHAnsi"/>
          <w:b/>
          <w:color w:val="000080"/>
        </w:rPr>
      </w:pPr>
    </w:p>
    <w:p w:rsidR="001532CF" w:rsidRPr="00213B00" w:rsidRDefault="001532CF" w:rsidP="00E306C7">
      <w:pPr>
        <w:jc w:val="center"/>
        <w:rPr>
          <w:rFonts w:asciiTheme="minorHAnsi" w:hAnsiTheme="minorHAnsi"/>
          <w:b/>
          <w:color w:val="000080"/>
        </w:rPr>
      </w:pPr>
    </w:p>
    <w:p w:rsidR="001532CF" w:rsidRPr="00213B00" w:rsidRDefault="001532CF" w:rsidP="00E306C7">
      <w:pPr>
        <w:jc w:val="center"/>
        <w:rPr>
          <w:rFonts w:asciiTheme="minorHAnsi" w:hAnsiTheme="minorHAnsi"/>
          <w:b/>
          <w:color w:val="000080"/>
        </w:rPr>
      </w:pPr>
    </w:p>
    <w:p w:rsidR="001532CF" w:rsidRPr="00213B00" w:rsidRDefault="001532CF" w:rsidP="00E306C7">
      <w:pPr>
        <w:jc w:val="center"/>
        <w:rPr>
          <w:rFonts w:asciiTheme="minorHAnsi" w:hAnsiTheme="minorHAnsi"/>
          <w:b/>
          <w:color w:val="000080"/>
        </w:rPr>
      </w:pPr>
    </w:p>
    <w:p w:rsidR="001532CF" w:rsidRPr="00213B00" w:rsidRDefault="001532CF" w:rsidP="00E306C7">
      <w:pPr>
        <w:jc w:val="center"/>
        <w:rPr>
          <w:rFonts w:asciiTheme="minorHAnsi" w:hAnsiTheme="minorHAnsi"/>
          <w:b/>
          <w:color w:val="000080"/>
        </w:rPr>
      </w:pPr>
    </w:p>
    <w:p w:rsidR="001532CF" w:rsidRPr="00213B00" w:rsidRDefault="001532CF" w:rsidP="001532CF">
      <w:pPr>
        <w:jc w:val="center"/>
        <w:rPr>
          <w:rFonts w:ascii="Arial Narrow" w:hAnsi="Arial Narrow"/>
          <w:b/>
          <w:color w:val="000080"/>
        </w:rPr>
      </w:pPr>
      <w:r w:rsidRPr="00213B00">
        <w:rPr>
          <w:rFonts w:ascii="Arial Narrow" w:hAnsi="Arial Narrow"/>
          <w:b/>
          <w:color w:val="000080"/>
        </w:rPr>
        <w:t>ОРГАНИЗАТОРЫ</w:t>
      </w:r>
    </w:p>
    <w:p w:rsidR="00A254D0" w:rsidRPr="00213B00" w:rsidRDefault="00A254D0" w:rsidP="00E306C7">
      <w:pPr>
        <w:jc w:val="center"/>
        <w:rPr>
          <w:rFonts w:asciiTheme="minorHAnsi" w:hAnsiTheme="minorHAnsi"/>
          <w:b/>
          <w:color w:val="000080"/>
        </w:rPr>
      </w:pPr>
    </w:p>
    <w:tbl>
      <w:tblPr>
        <w:tblW w:w="10425" w:type="dxa"/>
        <w:tblInd w:w="-252" w:type="dxa"/>
        <w:tblLook w:val="01E0"/>
      </w:tblPr>
      <w:tblGrid>
        <w:gridCol w:w="1951"/>
        <w:gridCol w:w="6485"/>
        <w:gridCol w:w="1989"/>
      </w:tblGrid>
      <w:tr w:rsidR="00B83888" w:rsidRPr="00213B00" w:rsidTr="00465F3F">
        <w:tc>
          <w:tcPr>
            <w:tcW w:w="1951" w:type="dxa"/>
            <w:shd w:val="clear" w:color="auto" w:fill="auto"/>
          </w:tcPr>
          <w:p w:rsidR="00B83888" w:rsidRPr="00213B00" w:rsidRDefault="00B83888" w:rsidP="00B83888">
            <w:pPr>
              <w:ind w:hanging="108"/>
              <w:rPr>
                <w:rFonts w:asciiTheme="minorHAnsi" w:hAnsiTheme="minorHAnsi"/>
                <w:b/>
                <w:color w:val="000080"/>
              </w:rPr>
            </w:pPr>
          </w:p>
        </w:tc>
        <w:tc>
          <w:tcPr>
            <w:tcW w:w="6486" w:type="dxa"/>
            <w:shd w:val="clear" w:color="auto" w:fill="auto"/>
          </w:tcPr>
          <w:p w:rsidR="00B83888" w:rsidRPr="00213B00" w:rsidRDefault="00B83888" w:rsidP="00B83888">
            <w:pPr>
              <w:jc w:val="center"/>
              <w:rPr>
                <w:rFonts w:asciiTheme="minorHAnsi" w:hAnsiTheme="minorHAnsi"/>
                <w:b/>
                <w:noProof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213B00">
              <w:rPr>
                <w:rFonts w:ascii="Arial Narrow" w:hAnsi="Arial Narrow"/>
                <w:b/>
                <w:noProof/>
                <w:color w:val="000080"/>
                <w:sz w:val="22"/>
                <w:szCs w:val="22"/>
              </w:rPr>
              <w:t>АЮРВЕДИЧЕСКАЯ РОССИЙСКО-ИНДИЙСКАЯ АССОЦИАЦИЯ</w:t>
            </w:r>
          </w:p>
          <w:p w:rsidR="00B83888" w:rsidRPr="00213B00" w:rsidRDefault="00B83888" w:rsidP="00B83888">
            <w:pPr>
              <w:jc w:val="center"/>
              <w:rPr>
                <w:rFonts w:asciiTheme="minorHAnsi" w:hAnsiTheme="minorHAnsi"/>
                <w:b/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B83888" w:rsidRPr="00213B00" w:rsidRDefault="00875280" w:rsidP="00B83888">
            <w:pPr>
              <w:ind w:right="-108"/>
              <w:jc w:val="center"/>
              <w:rPr>
                <w:rFonts w:asciiTheme="minorHAnsi" w:hAnsiTheme="minorHAnsi"/>
                <w:noProof/>
                <w:color w:val="000080"/>
                <w:sz w:val="10"/>
                <w:szCs w:val="10"/>
              </w:rPr>
            </w:pPr>
            <w:r w:rsidRPr="00213B00">
              <w:rPr>
                <w:rFonts w:asciiTheme="minorHAnsi" w:hAnsiTheme="minorHAnsi"/>
                <w:noProof/>
                <w:color w:val="000080"/>
                <w:sz w:val="10"/>
                <w:szCs w:val="10"/>
              </w:rPr>
              <w:drawing>
                <wp:inline distT="0" distB="0" distL="0" distR="0">
                  <wp:extent cx="1184896" cy="397751"/>
                  <wp:effectExtent l="0" t="0" r="952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i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96" cy="39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88" w:rsidRPr="00213B00" w:rsidRDefault="00B83888" w:rsidP="00B83888">
            <w:pPr>
              <w:ind w:right="-108"/>
              <w:jc w:val="center"/>
              <w:rPr>
                <w:rFonts w:asciiTheme="minorHAnsi" w:hAnsiTheme="minorHAnsi"/>
                <w:noProof/>
                <w:color w:val="000080"/>
                <w:sz w:val="10"/>
                <w:szCs w:val="10"/>
              </w:rPr>
            </w:pPr>
          </w:p>
        </w:tc>
      </w:tr>
      <w:tr w:rsidR="00B83888" w:rsidRPr="00213B00" w:rsidTr="00465F3F">
        <w:tc>
          <w:tcPr>
            <w:tcW w:w="1951" w:type="dxa"/>
            <w:shd w:val="clear" w:color="auto" w:fill="auto"/>
          </w:tcPr>
          <w:p w:rsidR="00B83888" w:rsidRPr="00213B00" w:rsidRDefault="00B83888" w:rsidP="00B83888">
            <w:pPr>
              <w:ind w:hanging="108"/>
              <w:rPr>
                <w:rFonts w:asciiTheme="minorHAnsi" w:hAnsiTheme="minorHAnsi"/>
                <w:b/>
                <w:color w:val="000080"/>
              </w:rPr>
            </w:pPr>
          </w:p>
        </w:tc>
        <w:tc>
          <w:tcPr>
            <w:tcW w:w="6486" w:type="dxa"/>
            <w:shd w:val="clear" w:color="auto" w:fill="auto"/>
          </w:tcPr>
          <w:p w:rsidR="00B83888" w:rsidRPr="00213B00" w:rsidRDefault="00B83888" w:rsidP="00B83888">
            <w:pPr>
              <w:jc w:val="center"/>
              <w:rPr>
                <w:rFonts w:asciiTheme="minorHAnsi" w:hAnsiTheme="minorHAnsi"/>
                <w:b/>
                <w:color w:val="000080"/>
                <w:sz w:val="22"/>
                <w:szCs w:val="22"/>
              </w:rPr>
            </w:pPr>
          </w:p>
          <w:p w:rsidR="001532CF" w:rsidRPr="00213B00" w:rsidRDefault="001532CF" w:rsidP="001532CF">
            <w:pPr>
              <w:jc w:val="center"/>
              <w:rPr>
                <w:rStyle w:val="a4"/>
                <w:rFonts w:ascii="Arial Narrow" w:hAnsi="Arial Narrow" w:cs="Arial"/>
                <w:color w:val="000080"/>
                <w:sz w:val="22"/>
                <w:szCs w:val="22"/>
              </w:rPr>
            </w:pPr>
            <w:r w:rsidRPr="00213B00">
              <w:rPr>
                <w:rStyle w:val="a4"/>
                <w:rFonts w:ascii="Arial Narrow" w:hAnsi="Arial Narrow" w:cs="Arial"/>
                <w:color w:val="000080"/>
                <w:sz w:val="22"/>
                <w:szCs w:val="22"/>
              </w:rPr>
              <w:t>ИНСТИТУТ ВОСТОЧНОЙ МЕДИЦИНЫ</w:t>
            </w:r>
          </w:p>
          <w:p w:rsidR="00B83888" w:rsidRPr="00213B00" w:rsidRDefault="001532CF" w:rsidP="001532CF">
            <w:pPr>
              <w:jc w:val="center"/>
              <w:rPr>
                <w:rFonts w:asciiTheme="minorHAnsi" w:hAnsiTheme="minorHAnsi"/>
                <w:b/>
                <w:color w:val="000080"/>
                <w:sz w:val="22"/>
                <w:szCs w:val="22"/>
              </w:rPr>
            </w:pPr>
            <w:r w:rsidRPr="00213B00">
              <w:rPr>
                <w:rStyle w:val="a4"/>
                <w:rFonts w:ascii="Arial Narrow" w:hAnsi="Arial Narrow" w:cs="Arial"/>
                <w:color w:val="000080"/>
                <w:sz w:val="22"/>
                <w:szCs w:val="22"/>
              </w:rPr>
              <w:t>РОССИЙСКОГО УНИВЕРСИТЕТА ДРУЖБЫ НАРОДОВ</w:t>
            </w:r>
          </w:p>
        </w:tc>
        <w:tc>
          <w:tcPr>
            <w:tcW w:w="1988" w:type="dxa"/>
            <w:shd w:val="clear" w:color="auto" w:fill="auto"/>
          </w:tcPr>
          <w:p w:rsidR="00B83888" w:rsidRPr="00213B00" w:rsidRDefault="00875280" w:rsidP="00B83888">
            <w:pPr>
              <w:ind w:right="-108"/>
              <w:jc w:val="center"/>
              <w:rPr>
                <w:rFonts w:asciiTheme="minorHAnsi" w:hAnsiTheme="minorHAnsi" w:cs="Arial"/>
                <w:color w:val="000080"/>
                <w:sz w:val="10"/>
                <w:szCs w:val="10"/>
              </w:rPr>
            </w:pPr>
            <w:r w:rsidRPr="00213B00">
              <w:rPr>
                <w:rFonts w:asciiTheme="minorHAnsi" w:hAnsiTheme="minorHAnsi" w:cs="Tahoma"/>
                <w:noProof/>
                <w:color w:val="000080"/>
                <w:sz w:val="17"/>
                <w:szCs w:val="17"/>
              </w:rPr>
              <w:drawing>
                <wp:inline distT="0" distB="0" distL="0" distR="0">
                  <wp:extent cx="698500" cy="698500"/>
                  <wp:effectExtent l="19050" t="0" r="6350" b="0"/>
                  <wp:docPr id="5" name="Рисунок 1" descr="Институт восточной медицины РУДН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нститут восточной медицины РУ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888" w:rsidRPr="00213B00" w:rsidRDefault="00B83888" w:rsidP="00B83888">
            <w:pPr>
              <w:ind w:right="-108"/>
              <w:jc w:val="center"/>
              <w:rPr>
                <w:rFonts w:asciiTheme="minorHAnsi" w:hAnsiTheme="minorHAnsi"/>
                <w:b/>
                <w:color w:val="000080"/>
                <w:sz w:val="10"/>
                <w:szCs w:val="10"/>
              </w:rPr>
            </w:pPr>
          </w:p>
        </w:tc>
      </w:tr>
      <w:tr w:rsidR="00B83888" w:rsidRPr="00213B00" w:rsidTr="00465F3F">
        <w:tc>
          <w:tcPr>
            <w:tcW w:w="1951" w:type="dxa"/>
            <w:shd w:val="clear" w:color="auto" w:fill="auto"/>
          </w:tcPr>
          <w:p w:rsidR="00B83888" w:rsidRPr="00213B00" w:rsidRDefault="00B83888" w:rsidP="00B83888">
            <w:pPr>
              <w:ind w:hanging="108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6486" w:type="dxa"/>
            <w:shd w:val="clear" w:color="auto" w:fill="auto"/>
          </w:tcPr>
          <w:p w:rsidR="00B83888" w:rsidRPr="00213B00" w:rsidRDefault="00B83888" w:rsidP="00B83888">
            <w:pPr>
              <w:pStyle w:val="a3"/>
              <w:spacing w:before="0" w:beforeAutospacing="0" w:after="0" w:afterAutospacing="0"/>
              <w:jc w:val="center"/>
              <w:rPr>
                <w:rStyle w:val="hps"/>
                <w:rFonts w:asciiTheme="minorHAnsi" w:hAnsiTheme="minorHAnsi" w:cs="Arial"/>
                <w:b/>
                <w:color w:val="000080"/>
              </w:rPr>
            </w:pPr>
          </w:p>
          <w:p w:rsidR="001532CF" w:rsidRPr="00213B00" w:rsidRDefault="001532CF" w:rsidP="001532CF">
            <w:pPr>
              <w:jc w:val="center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213B00"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XXII РОССИЙСКИЙ НАЦИОНАЛЬНЫЙ КОНГРЕСС </w:t>
            </w:r>
          </w:p>
          <w:p w:rsidR="00B83888" w:rsidRPr="00213B00" w:rsidRDefault="001532CF" w:rsidP="001532CF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80"/>
              </w:rPr>
            </w:pPr>
            <w:r w:rsidRPr="00213B00">
              <w:rPr>
                <w:rFonts w:ascii="Arial Narrow" w:hAnsi="Arial Narrow"/>
                <w:b/>
                <w:color w:val="000080"/>
                <w:sz w:val="22"/>
                <w:szCs w:val="22"/>
              </w:rPr>
              <w:t>«ЧЕЛОВЕК И ЛЕКАРСТВО»</w:t>
            </w:r>
          </w:p>
        </w:tc>
        <w:tc>
          <w:tcPr>
            <w:tcW w:w="1988" w:type="dxa"/>
            <w:shd w:val="clear" w:color="auto" w:fill="auto"/>
          </w:tcPr>
          <w:p w:rsidR="00B83888" w:rsidRPr="00213B00" w:rsidRDefault="00875280" w:rsidP="00B83888">
            <w:pPr>
              <w:ind w:right="-108"/>
              <w:jc w:val="center"/>
              <w:rPr>
                <w:rFonts w:asciiTheme="minorHAnsi" w:hAnsiTheme="minorHAnsi"/>
                <w:b/>
                <w:color w:val="000080"/>
                <w:sz w:val="10"/>
                <w:szCs w:val="10"/>
              </w:rPr>
            </w:pPr>
            <w:r w:rsidRPr="00213B00">
              <w:rPr>
                <w:rFonts w:asciiTheme="minorHAnsi" w:hAnsiTheme="minorHAnsi"/>
                <w:b/>
                <w:noProof/>
                <w:color w:val="000080"/>
                <w:sz w:val="10"/>
                <w:szCs w:val="10"/>
              </w:rPr>
              <w:drawing>
                <wp:inline distT="0" distB="0" distL="0" distR="0">
                  <wp:extent cx="752475" cy="7524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888" w:rsidRPr="00213B00" w:rsidTr="00465F3F">
        <w:tc>
          <w:tcPr>
            <w:tcW w:w="1951" w:type="dxa"/>
            <w:shd w:val="clear" w:color="auto" w:fill="auto"/>
          </w:tcPr>
          <w:p w:rsidR="00B83888" w:rsidRPr="00213B00" w:rsidRDefault="00B83888" w:rsidP="00B83888">
            <w:pPr>
              <w:ind w:hanging="108"/>
              <w:rPr>
                <w:rFonts w:asciiTheme="minorHAnsi" w:hAnsiTheme="minorHAnsi"/>
                <w:color w:val="000080"/>
              </w:rPr>
            </w:pPr>
          </w:p>
        </w:tc>
        <w:tc>
          <w:tcPr>
            <w:tcW w:w="6486" w:type="dxa"/>
            <w:shd w:val="clear" w:color="auto" w:fill="auto"/>
          </w:tcPr>
          <w:p w:rsidR="00B83888" w:rsidRPr="00213B00" w:rsidRDefault="00B83888" w:rsidP="00B83888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80"/>
              </w:rPr>
            </w:pPr>
          </w:p>
        </w:tc>
        <w:tc>
          <w:tcPr>
            <w:tcW w:w="1988" w:type="dxa"/>
            <w:shd w:val="clear" w:color="auto" w:fill="auto"/>
          </w:tcPr>
          <w:p w:rsidR="00B83888" w:rsidRPr="00213B00" w:rsidRDefault="00B83888" w:rsidP="00B83888">
            <w:pPr>
              <w:ind w:right="-108"/>
              <w:jc w:val="center"/>
              <w:rPr>
                <w:rFonts w:asciiTheme="minorHAnsi" w:hAnsiTheme="minorHAnsi"/>
                <w:b/>
                <w:color w:val="000080"/>
                <w:sz w:val="10"/>
                <w:szCs w:val="10"/>
              </w:rPr>
            </w:pPr>
          </w:p>
        </w:tc>
      </w:tr>
    </w:tbl>
    <w:p w:rsidR="00922F73" w:rsidRDefault="00922F73" w:rsidP="00465F3F">
      <w:pPr>
        <w:jc w:val="right"/>
        <w:rPr>
          <w:rFonts w:ascii="Arial Narrow" w:hAnsi="Arial Narrow"/>
          <w:b/>
          <w:color w:val="CD093C"/>
          <w:sz w:val="25"/>
          <w:szCs w:val="25"/>
        </w:rPr>
      </w:pPr>
    </w:p>
    <w:p w:rsidR="00922F73" w:rsidRDefault="00922F73">
      <w:pPr>
        <w:rPr>
          <w:rFonts w:ascii="Arial Narrow" w:hAnsi="Arial Narrow"/>
          <w:b/>
          <w:color w:val="CD093C"/>
          <w:sz w:val="25"/>
          <w:szCs w:val="25"/>
        </w:rPr>
      </w:pPr>
      <w:r>
        <w:rPr>
          <w:rFonts w:ascii="Arial Narrow" w:hAnsi="Arial Narrow"/>
          <w:b/>
          <w:color w:val="CD093C"/>
          <w:sz w:val="25"/>
          <w:szCs w:val="25"/>
        </w:rPr>
        <w:br w:type="page"/>
      </w:r>
    </w:p>
    <w:p w:rsidR="00465F3F" w:rsidRPr="00EF134F" w:rsidRDefault="00465F3F" w:rsidP="00465F3F">
      <w:pPr>
        <w:jc w:val="right"/>
        <w:rPr>
          <w:rFonts w:ascii="Arial Narrow" w:hAnsi="Arial Narrow"/>
          <w:b/>
          <w:color w:val="CD093C"/>
          <w:sz w:val="25"/>
          <w:szCs w:val="25"/>
        </w:rPr>
      </w:pPr>
      <w:r w:rsidRPr="00EF134F">
        <w:rPr>
          <w:rFonts w:ascii="Arial Narrow" w:hAnsi="Arial Narrow"/>
          <w:b/>
          <w:color w:val="CD093C"/>
          <w:sz w:val="25"/>
          <w:szCs w:val="25"/>
        </w:rPr>
        <w:lastRenderedPageBreak/>
        <w:t>«Традиционные медицинские системы должны иметь</w:t>
      </w:r>
    </w:p>
    <w:p w:rsidR="00465F3F" w:rsidRPr="00EF134F" w:rsidRDefault="00465F3F" w:rsidP="00465F3F">
      <w:pPr>
        <w:jc w:val="right"/>
        <w:rPr>
          <w:rFonts w:ascii="Arial Narrow" w:hAnsi="Arial Narrow"/>
          <w:b/>
          <w:color w:val="CD093C"/>
          <w:sz w:val="25"/>
          <w:szCs w:val="25"/>
        </w:rPr>
      </w:pPr>
      <w:r w:rsidRPr="00EF134F">
        <w:rPr>
          <w:rFonts w:ascii="Arial Narrow" w:hAnsi="Arial Narrow"/>
          <w:b/>
          <w:color w:val="CD093C"/>
          <w:sz w:val="25"/>
          <w:szCs w:val="25"/>
        </w:rPr>
        <w:t xml:space="preserve"> свою собственную кодификацию, регулирование,</w:t>
      </w:r>
    </w:p>
    <w:p w:rsidR="00465F3F" w:rsidRPr="00EF134F" w:rsidRDefault="00465F3F" w:rsidP="00465F3F">
      <w:pPr>
        <w:jc w:val="right"/>
        <w:rPr>
          <w:rFonts w:ascii="Arial Narrow" w:hAnsi="Arial Narrow"/>
          <w:b/>
          <w:color w:val="CD093C"/>
          <w:sz w:val="25"/>
          <w:szCs w:val="25"/>
        </w:rPr>
      </w:pPr>
      <w:r w:rsidRPr="00EF134F">
        <w:rPr>
          <w:rFonts w:ascii="Arial Narrow" w:hAnsi="Arial Narrow"/>
          <w:b/>
          <w:color w:val="CD093C"/>
          <w:sz w:val="25"/>
          <w:szCs w:val="25"/>
        </w:rPr>
        <w:t xml:space="preserve">преподаваться открыто и системно, применяться в лечебной практике </w:t>
      </w:r>
    </w:p>
    <w:p w:rsidR="00465F3F" w:rsidRPr="00EF134F" w:rsidRDefault="00465F3F" w:rsidP="00465F3F">
      <w:pPr>
        <w:jc w:val="right"/>
        <w:rPr>
          <w:rFonts w:ascii="Arial Narrow" w:hAnsi="Arial Narrow"/>
          <w:b/>
          <w:color w:val="CD093C"/>
          <w:sz w:val="25"/>
          <w:szCs w:val="25"/>
        </w:rPr>
      </w:pPr>
      <w:r w:rsidRPr="00EF134F">
        <w:rPr>
          <w:rFonts w:ascii="Arial Narrow" w:hAnsi="Arial Narrow"/>
          <w:b/>
          <w:color w:val="CD093C"/>
          <w:sz w:val="25"/>
          <w:szCs w:val="25"/>
        </w:rPr>
        <w:t>с учетом и на базе тысячелетнего опыта»</w:t>
      </w:r>
    </w:p>
    <w:p w:rsidR="00465F3F" w:rsidRPr="00EF134F" w:rsidRDefault="00465F3F" w:rsidP="00465F3F">
      <w:pPr>
        <w:jc w:val="right"/>
        <w:rPr>
          <w:rFonts w:ascii="Arial Narrow" w:hAnsi="Arial Narrow"/>
          <w:b/>
          <w:i/>
          <w:color w:val="CD093C"/>
          <w:sz w:val="25"/>
          <w:szCs w:val="25"/>
        </w:rPr>
      </w:pPr>
      <w:r w:rsidRPr="00EF134F">
        <w:rPr>
          <w:rFonts w:ascii="Arial Narrow" w:hAnsi="Arial Narrow"/>
          <w:b/>
          <w:i/>
          <w:color w:val="CD093C"/>
          <w:sz w:val="25"/>
          <w:szCs w:val="25"/>
        </w:rPr>
        <w:t>Всемирная Организация Здравоохранения</w:t>
      </w:r>
    </w:p>
    <w:p w:rsidR="00465F3F" w:rsidRPr="00EF134F" w:rsidRDefault="00465F3F" w:rsidP="00465F3F">
      <w:pPr>
        <w:spacing w:line="288" w:lineRule="auto"/>
        <w:jc w:val="center"/>
        <w:rPr>
          <w:rFonts w:ascii="Arial Narrow" w:hAnsi="Arial Narrow"/>
          <w:b/>
          <w:color w:val="FF6600"/>
        </w:rPr>
      </w:pPr>
    </w:p>
    <w:p w:rsidR="00465F3F" w:rsidRPr="00EF134F" w:rsidRDefault="00465F3F" w:rsidP="00465F3F">
      <w:pPr>
        <w:tabs>
          <w:tab w:val="left" w:pos="180"/>
        </w:tabs>
        <w:ind w:firstLine="284"/>
        <w:jc w:val="both"/>
        <w:rPr>
          <w:rFonts w:ascii="Arial Narrow" w:hAnsi="Arial Narrow"/>
          <w:color w:val="000080"/>
        </w:rPr>
      </w:pPr>
      <w:r w:rsidRPr="00EF134F">
        <w:rPr>
          <w:rFonts w:ascii="Arial Narrow" w:hAnsi="Arial Narrow"/>
          <w:b/>
          <w:color w:val="CD093C"/>
        </w:rPr>
        <w:t>Основная тема Конгресса:</w:t>
      </w:r>
      <w:r w:rsidRPr="00EF134F">
        <w:rPr>
          <w:rFonts w:ascii="Arial Narrow" w:hAnsi="Arial Narrow"/>
          <w:b/>
          <w:color w:val="000080"/>
        </w:rPr>
        <w:t xml:space="preserve"> </w:t>
      </w:r>
      <w:r w:rsidRPr="00EF134F">
        <w:rPr>
          <w:rFonts w:ascii="Arial Narrow" w:hAnsi="Arial Narrow"/>
          <w:color w:val="000080"/>
        </w:rPr>
        <w:t xml:space="preserve">Традиционная медицинская система Аюрведа – инновационное направление в здравоохранении России. Применение Аюрведических средств и методов как способ повышения эффективности диагностики, лечения, профилактики и борьбы с неинфекционными заболеваниями. </w:t>
      </w:r>
    </w:p>
    <w:p w:rsidR="00465F3F" w:rsidRPr="00897591" w:rsidRDefault="00465F3F" w:rsidP="00465F3F">
      <w:pPr>
        <w:ind w:firstLine="284"/>
        <w:jc w:val="right"/>
        <w:rPr>
          <w:rFonts w:ascii="Arial Narrow" w:hAnsi="Arial Narrow"/>
          <w:b/>
          <w:i/>
          <w:color w:val="17365D"/>
        </w:rPr>
      </w:pPr>
    </w:p>
    <w:p w:rsidR="00465F3F" w:rsidRPr="00936C9D" w:rsidRDefault="00465F3F" w:rsidP="00465F3F">
      <w:pPr>
        <w:ind w:firstLine="284"/>
        <w:jc w:val="both"/>
        <w:rPr>
          <w:rFonts w:ascii="Arial Narrow" w:hAnsi="Arial Narrow"/>
          <w:bCs/>
          <w:color w:val="000090"/>
          <w:spacing w:val="-2"/>
        </w:rPr>
      </w:pPr>
      <w:r>
        <w:rPr>
          <w:rFonts w:ascii="Arial Narrow" w:hAnsi="Arial Narrow"/>
          <w:b/>
          <w:bCs/>
          <w:color w:val="000090"/>
          <w:spacing w:val="-1"/>
        </w:rPr>
        <w:t>09</w:t>
      </w:r>
      <w:r w:rsidRPr="00936C9D">
        <w:rPr>
          <w:rFonts w:ascii="Arial Narrow" w:hAnsi="Arial Narrow"/>
          <w:b/>
          <w:bCs/>
          <w:color w:val="000090"/>
          <w:spacing w:val="-1"/>
        </w:rPr>
        <w:t xml:space="preserve"> – 1</w:t>
      </w:r>
      <w:r>
        <w:rPr>
          <w:rFonts w:ascii="Arial Narrow" w:hAnsi="Arial Narrow"/>
          <w:b/>
          <w:bCs/>
          <w:color w:val="000090"/>
          <w:spacing w:val="-1"/>
        </w:rPr>
        <w:t>0</w:t>
      </w:r>
      <w:r w:rsidRPr="00936C9D">
        <w:rPr>
          <w:rFonts w:ascii="Arial Narrow" w:hAnsi="Arial Narrow"/>
          <w:b/>
          <w:bCs/>
          <w:color w:val="000090"/>
          <w:spacing w:val="-1"/>
        </w:rPr>
        <w:t xml:space="preserve"> апреля 201</w:t>
      </w:r>
      <w:r>
        <w:rPr>
          <w:rFonts w:ascii="Arial Narrow" w:hAnsi="Arial Narrow"/>
          <w:b/>
          <w:bCs/>
          <w:color w:val="000090"/>
          <w:spacing w:val="-1"/>
        </w:rPr>
        <w:t>5</w:t>
      </w:r>
      <w:r w:rsidRPr="00936C9D">
        <w:rPr>
          <w:rFonts w:ascii="Arial Narrow" w:hAnsi="Arial Narrow"/>
          <w:b/>
          <w:bCs/>
          <w:color w:val="000090"/>
          <w:spacing w:val="-1"/>
        </w:rPr>
        <w:t xml:space="preserve"> </w:t>
      </w:r>
      <w:r w:rsidRPr="00936C9D">
        <w:rPr>
          <w:rFonts w:ascii="Arial Narrow" w:hAnsi="Arial Narrow"/>
          <w:b/>
          <w:color w:val="000090"/>
        </w:rPr>
        <w:t>года в Москве</w:t>
      </w:r>
      <w:r>
        <w:rPr>
          <w:rFonts w:ascii="Arial Narrow" w:hAnsi="Arial Narrow" w:cs="Arial"/>
          <w:color w:val="000090"/>
        </w:rPr>
        <w:t xml:space="preserve"> в</w:t>
      </w:r>
      <w:r w:rsidRPr="00936C9D">
        <w:rPr>
          <w:rFonts w:ascii="Arial Narrow" w:hAnsi="Arial Narrow" w:cs="Arial"/>
          <w:color w:val="000090"/>
        </w:rPr>
        <w:t xml:space="preserve"> </w:t>
      </w:r>
      <w:r w:rsidRPr="00C0357A">
        <w:rPr>
          <w:rFonts w:ascii="Arial Narrow" w:hAnsi="Arial Narrow"/>
          <w:bCs/>
          <w:color w:val="000080"/>
        </w:rPr>
        <w:t>Российск</w:t>
      </w:r>
      <w:r>
        <w:rPr>
          <w:rFonts w:ascii="Arial Narrow" w:hAnsi="Arial Narrow"/>
          <w:bCs/>
          <w:color w:val="000080"/>
        </w:rPr>
        <w:t>ой</w:t>
      </w:r>
      <w:r w:rsidRPr="00C0357A">
        <w:rPr>
          <w:rFonts w:ascii="Arial Narrow" w:hAnsi="Arial Narrow"/>
          <w:bCs/>
          <w:color w:val="000080"/>
        </w:rPr>
        <w:t xml:space="preserve"> академи</w:t>
      </w:r>
      <w:r>
        <w:rPr>
          <w:rFonts w:ascii="Arial Narrow" w:hAnsi="Arial Narrow"/>
          <w:bCs/>
          <w:color w:val="000080"/>
        </w:rPr>
        <w:t>и</w:t>
      </w:r>
      <w:r w:rsidRPr="00C0357A">
        <w:rPr>
          <w:rFonts w:ascii="Arial Narrow" w:hAnsi="Arial Narrow"/>
          <w:bCs/>
          <w:color w:val="000080"/>
        </w:rPr>
        <w:t xml:space="preserve"> народного хозяйства и государственной службы при Президенте Российской Федерации (</w:t>
      </w:r>
      <w:proofErr w:type="spellStart"/>
      <w:r w:rsidRPr="00C0357A">
        <w:rPr>
          <w:rFonts w:ascii="Arial Narrow" w:hAnsi="Arial Narrow"/>
          <w:bCs/>
          <w:color w:val="000080"/>
        </w:rPr>
        <w:t>РАНХиГС</w:t>
      </w:r>
      <w:proofErr w:type="spellEnd"/>
      <w:r w:rsidRPr="00C0357A">
        <w:rPr>
          <w:rFonts w:ascii="Arial Narrow" w:hAnsi="Arial Narrow"/>
          <w:bCs/>
          <w:color w:val="000080"/>
        </w:rPr>
        <w:t>)</w:t>
      </w:r>
      <w:r>
        <w:rPr>
          <w:rFonts w:ascii="Arial Narrow" w:hAnsi="Arial Narrow"/>
          <w:bCs/>
          <w:color w:val="000080"/>
        </w:rPr>
        <w:t xml:space="preserve"> и</w:t>
      </w:r>
      <w:r w:rsidRPr="00EF134F">
        <w:rPr>
          <w:rFonts w:ascii="Arial Narrow" w:hAnsi="Arial Narrow"/>
          <w:bCs/>
          <w:color w:val="000080"/>
        </w:rPr>
        <w:t xml:space="preserve"> </w:t>
      </w:r>
      <w:r w:rsidRPr="005A5C09">
        <w:rPr>
          <w:rFonts w:ascii="Arial Narrow" w:hAnsi="Arial Narrow"/>
          <w:bCs/>
          <w:color w:val="000080"/>
        </w:rPr>
        <w:t>Большо</w:t>
      </w:r>
      <w:r>
        <w:rPr>
          <w:rFonts w:ascii="Arial Narrow" w:hAnsi="Arial Narrow"/>
          <w:bCs/>
          <w:color w:val="000080"/>
        </w:rPr>
        <w:t>м</w:t>
      </w:r>
      <w:r w:rsidRPr="005A5C09">
        <w:rPr>
          <w:rFonts w:ascii="Arial Narrow" w:hAnsi="Arial Narrow"/>
          <w:bCs/>
          <w:color w:val="000080"/>
        </w:rPr>
        <w:t xml:space="preserve"> актов</w:t>
      </w:r>
      <w:r>
        <w:rPr>
          <w:rFonts w:ascii="Arial Narrow" w:hAnsi="Arial Narrow"/>
          <w:bCs/>
          <w:color w:val="000080"/>
        </w:rPr>
        <w:t>ом</w:t>
      </w:r>
      <w:r w:rsidRPr="005A5C09">
        <w:rPr>
          <w:rFonts w:ascii="Arial Narrow" w:hAnsi="Arial Narrow"/>
          <w:bCs/>
          <w:color w:val="000080"/>
        </w:rPr>
        <w:t xml:space="preserve"> зал</w:t>
      </w:r>
      <w:r>
        <w:rPr>
          <w:rFonts w:ascii="Arial Narrow" w:hAnsi="Arial Narrow"/>
          <w:bCs/>
          <w:color w:val="000080"/>
        </w:rPr>
        <w:t>е</w:t>
      </w:r>
      <w:r>
        <w:rPr>
          <w:rFonts w:ascii="Arial Narrow" w:hAnsi="Arial Narrow"/>
          <w:b/>
          <w:bCs/>
          <w:color w:val="000080"/>
        </w:rPr>
        <w:t xml:space="preserve"> </w:t>
      </w:r>
      <w:r w:rsidRPr="009D1596">
        <w:rPr>
          <w:rStyle w:val="a4"/>
          <w:rFonts w:ascii="Arial Narrow" w:hAnsi="Arial Narrow" w:cs="Arial"/>
          <w:b w:val="0"/>
          <w:color w:val="000080"/>
        </w:rPr>
        <w:t>Российск</w:t>
      </w:r>
      <w:r>
        <w:rPr>
          <w:rStyle w:val="a4"/>
          <w:rFonts w:ascii="Arial Narrow" w:hAnsi="Arial Narrow" w:cs="Arial"/>
          <w:b w:val="0"/>
          <w:color w:val="000080"/>
        </w:rPr>
        <w:t>ого</w:t>
      </w:r>
      <w:r w:rsidRPr="009D1596">
        <w:rPr>
          <w:rStyle w:val="a4"/>
          <w:rFonts w:ascii="Arial Narrow" w:hAnsi="Arial Narrow" w:cs="Arial"/>
          <w:b w:val="0"/>
          <w:color w:val="000080"/>
        </w:rPr>
        <w:t xml:space="preserve"> университет</w:t>
      </w:r>
      <w:r>
        <w:rPr>
          <w:rStyle w:val="a4"/>
          <w:rFonts w:ascii="Arial Narrow" w:hAnsi="Arial Narrow" w:cs="Arial"/>
          <w:b w:val="0"/>
          <w:color w:val="000080"/>
        </w:rPr>
        <w:t>а</w:t>
      </w:r>
      <w:r w:rsidRPr="009D1596">
        <w:rPr>
          <w:rStyle w:val="a4"/>
          <w:rFonts w:ascii="Arial Narrow" w:hAnsi="Arial Narrow" w:cs="Arial"/>
          <w:b w:val="0"/>
          <w:color w:val="000080"/>
        </w:rPr>
        <w:t xml:space="preserve"> дружбы народов</w:t>
      </w:r>
      <w:r w:rsidRPr="00936C9D">
        <w:rPr>
          <w:rFonts w:ascii="Arial Narrow" w:hAnsi="Arial Narrow" w:cs="Arial"/>
          <w:color w:val="000090"/>
        </w:rPr>
        <w:t xml:space="preserve">, при поддержке </w:t>
      </w:r>
      <w:r w:rsidRPr="00936C9D">
        <w:rPr>
          <w:rFonts w:ascii="Arial Narrow" w:hAnsi="Arial Narrow"/>
          <w:bCs/>
          <w:color w:val="000090"/>
        </w:rPr>
        <w:t>Комитета по охране здоровья</w:t>
      </w:r>
      <w:r w:rsidRPr="00936C9D">
        <w:rPr>
          <w:rFonts w:ascii="Arial Narrow" w:hAnsi="Arial Narrow"/>
          <w:color w:val="000090"/>
        </w:rPr>
        <w:t xml:space="preserve"> </w:t>
      </w:r>
      <w:r w:rsidRPr="00936C9D">
        <w:rPr>
          <w:rFonts w:ascii="Arial Narrow" w:hAnsi="Arial Narrow"/>
          <w:bCs/>
          <w:color w:val="000090"/>
        </w:rPr>
        <w:t>ГД</w:t>
      </w:r>
      <w:r w:rsidRPr="00936C9D">
        <w:rPr>
          <w:rFonts w:ascii="Arial Narrow" w:hAnsi="Arial Narrow"/>
          <w:color w:val="000090"/>
        </w:rPr>
        <w:t xml:space="preserve"> РФ, Посольства Индии в России, Министерства здоровья и семейного благополучия Индии, Департамента по </w:t>
      </w:r>
      <w:proofErr w:type="spellStart"/>
      <w:r w:rsidRPr="00936C9D">
        <w:rPr>
          <w:rFonts w:ascii="Arial Narrow" w:hAnsi="Arial Narrow"/>
          <w:color w:val="000090"/>
        </w:rPr>
        <w:t>Аюрв</w:t>
      </w:r>
      <w:r>
        <w:rPr>
          <w:rFonts w:ascii="Arial Narrow" w:hAnsi="Arial Narrow"/>
          <w:color w:val="000090"/>
        </w:rPr>
        <w:t>еде</w:t>
      </w:r>
      <w:proofErr w:type="spellEnd"/>
      <w:r>
        <w:rPr>
          <w:rFonts w:ascii="Arial Narrow" w:hAnsi="Arial Narrow"/>
          <w:color w:val="000090"/>
        </w:rPr>
        <w:t xml:space="preserve"> Правительства штата </w:t>
      </w:r>
      <w:proofErr w:type="spellStart"/>
      <w:r>
        <w:rPr>
          <w:rFonts w:ascii="Arial Narrow" w:hAnsi="Arial Narrow"/>
          <w:color w:val="000090"/>
        </w:rPr>
        <w:t>Махараш</w:t>
      </w:r>
      <w:r w:rsidRPr="00936C9D">
        <w:rPr>
          <w:rFonts w:ascii="Arial Narrow" w:hAnsi="Arial Narrow"/>
          <w:color w:val="000090"/>
        </w:rPr>
        <w:t>тра</w:t>
      </w:r>
      <w:proofErr w:type="spellEnd"/>
      <w:r w:rsidRPr="00936C9D">
        <w:rPr>
          <w:rFonts w:ascii="Arial Narrow" w:hAnsi="Arial Narrow"/>
          <w:color w:val="000090"/>
        </w:rPr>
        <w:t xml:space="preserve"> состоялся </w:t>
      </w:r>
      <w:r>
        <w:rPr>
          <w:rFonts w:ascii="Arial Narrow" w:hAnsi="Arial Narrow"/>
          <w:bCs/>
          <w:color w:val="000090"/>
          <w:spacing w:val="-2"/>
        </w:rPr>
        <w:t>Второй</w:t>
      </w:r>
      <w:r w:rsidRPr="00936C9D">
        <w:rPr>
          <w:rFonts w:ascii="Arial Narrow" w:hAnsi="Arial Narrow"/>
          <w:bCs/>
          <w:color w:val="000090"/>
          <w:spacing w:val="-2"/>
        </w:rPr>
        <w:t xml:space="preserve"> Все</w:t>
      </w:r>
      <w:r>
        <w:rPr>
          <w:rFonts w:ascii="Arial Narrow" w:hAnsi="Arial Narrow"/>
          <w:bCs/>
          <w:color w:val="000090"/>
          <w:spacing w:val="-2"/>
        </w:rPr>
        <w:t>российский Конгресс</w:t>
      </w:r>
      <w:r w:rsidRPr="00936C9D">
        <w:rPr>
          <w:rFonts w:ascii="Arial Narrow" w:hAnsi="Arial Narrow"/>
          <w:bCs/>
          <w:color w:val="000090"/>
          <w:spacing w:val="-2"/>
        </w:rPr>
        <w:t xml:space="preserve"> по Аюрведе.</w:t>
      </w:r>
    </w:p>
    <w:p w:rsidR="00465F3F" w:rsidRPr="00C45199" w:rsidRDefault="00465F3F" w:rsidP="00465F3F">
      <w:pPr>
        <w:ind w:firstLine="284"/>
        <w:jc w:val="center"/>
        <w:rPr>
          <w:color w:val="000090"/>
        </w:rPr>
      </w:pPr>
    </w:p>
    <w:p w:rsidR="00465F3F" w:rsidRPr="00936C9D" w:rsidRDefault="00465F3F" w:rsidP="00465F3F">
      <w:pPr>
        <w:ind w:firstLine="284"/>
        <w:jc w:val="both"/>
        <w:rPr>
          <w:rFonts w:ascii="Arial Narrow" w:hAnsi="Arial Narrow"/>
          <w:b/>
          <w:bCs/>
          <w:color w:val="000090"/>
        </w:rPr>
      </w:pPr>
      <w:r w:rsidRPr="00936C9D">
        <w:rPr>
          <w:rFonts w:ascii="Arial Narrow" w:hAnsi="Arial Narrow"/>
          <w:b/>
          <w:bCs/>
          <w:color w:val="000090"/>
        </w:rPr>
        <w:t>В работе Конгресса приняли участие:</w:t>
      </w:r>
    </w:p>
    <w:p w:rsidR="00465F3F" w:rsidRPr="00936C9D" w:rsidRDefault="00465F3F" w:rsidP="00465F3F">
      <w:pPr>
        <w:ind w:firstLine="284"/>
        <w:jc w:val="both"/>
        <w:rPr>
          <w:rFonts w:ascii="Arial Narrow" w:hAnsi="Arial Narrow"/>
          <w:color w:val="000090"/>
        </w:rPr>
      </w:pPr>
    </w:p>
    <w:p w:rsidR="00465F3F" w:rsidRPr="000030CA" w:rsidRDefault="00465F3F" w:rsidP="00465F3F">
      <w:pPr>
        <w:ind w:firstLine="284"/>
        <w:jc w:val="both"/>
        <w:rPr>
          <w:rFonts w:ascii="Arial Narrow" w:hAnsi="Arial Narrow"/>
          <w:color w:val="000090"/>
        </w:rPr>
      </w:pPr>
      <w:r w:rsidRPr="00936C9D">
        <w:rPr>
          <w:rFonts w:ascii="Arial Narrow" w:hAnsi="Arial Narrow"/>
          <w:color w:val="000090"/>
        </w:rPr>
        <w:t>Депутаты</w:t>
      </w:r>
      <w:r w:rsidRPr="00936C9D">
        <w:rPr>
          <w:rFonts w:ascii="Arial Narrow" w:hAnsi="Arial Narrow"/>
          <w:b/>
          <w:bCs/>
          <w:color w:val="000090"/>
        </w:rPr>
        <w:t xml:space="preserve"> </w:t>
      </w:r>
      <w:r w:rsidRPr="00936C9D">
        <w:rPr>
          <w:rFonts w:ascii="Arial Narrow" w:hAnsi="Arial Narrow"/>
          <w:color w:val="000090"/>
        </w:rPr>
        <w:t xml:space="preserve">Государственной Думы ФС РФ, представители законодательной и исполнительной власти в области здравоохранения России и Индии; представители медицинских вузов и НИИ; государственных и частных клиник; практикующие врачи и специалисты различных областей медицины и фармакологии; специалисты в области медицинского права; представители компаний, занимающихся разработкой, исследованиями и производством лекарственных препаратов и медицинского оборудования, организацией клинических исследований; психологи, представители общественных организаций и средств массовой </w:t>
      </w:r>
      <w:r w:rsidRPr="000030CA">
        <w:rPr>
          <w:rFonts w:ascii="Arial Narrow" w:hAnsi="Arial Narrow"/>
          <w:color w:val="000090"/>
        </w:rPr>
        <w:t xml:space="preserve">информации, ведущие эксперты по </w:t>
      </w:r>
      <w:r>
        <w:rPr>
          <w:rFonts w:ascii="Arial Narrow" w:hAnsi="Arial Narrow"/>
          <w:color w:val="000090"/>
        </w:rPr>
        <w:t xml:space="preserve">различным </w:t>
      </w:r>
      <w:r w:rsidRPr="000030CA">
        <w:rPr>
          <w:rFonts w:ascii="Arial Narrow" w:hAnsi="Arial Narrow"/>
          <w:color w:val="000090"/>
        </w:rPr>
        <w:t>направ</w:t>
      </w:r>
      <w:r>
        <w:rPr>
          <w:rFonts w:ascii="Arial Narrow" w:hAnsi="Arial Narrow"/>
          <w:color w:val="000090"/>
        </w:rPr>
        <w:t>лениям аюрведы</w:t>
      </w:r>
      <w:r w:rsidRPr="000030CA">
        <w:rPr>
          <w:rFonts w:ascii="Arial Narrow" w:hAnsi="Arial Narrow"/>
          <w:color w:val="000090"/>
        </w:rPr>
        <w:t xml:space="preserve"> из Индии. </w:t>
      </w:r>
    </w:p>
    <w:p w:rsidR="00465F3F" w:rsidRDefault="00465F3F" w:rsidP="00465F3F">
      <w:pPr>
        <w:ind w:firstLine="284"/>
        <w:jc w:val="both"/>
        <w:rPr>
          <w:rFonts w:ascii="Arial Narrow" w:hAnsi="Arial Narrow"/>
          <w:color w:val="000090"/>
        </w:rPr>
      </w:pPr>
    </w:p>
    <w:p w:rsidR="00465F3F" w:rsidRPr="000030CA" w:rsidRDefault="00465F3F" w:rsidP="00465F3F">
      <w:pPr>
        <w:ind w:firstLine="284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>Более 270 представителей 19</w:t>
      </w:r>
      <w:r w:rsidRPr="000030CA">
        <w:rPr>
          <w:rFonts w:ascii="Arial Narrow" w:hAnsi="Arial Narrow"/>
          <w:color w:val="000090"/>
        </w:rPr>
        <w:t xml:space="preserve"> регионов России,</w:t>
      </w:r>
      <w:r>
        <w:rPr>
          <w:rFonts w:ascii="Arial Narrow" w:hAnsi="Arial Narrow"/>
          <w:color w:val="000090"/>
        </w:rPr>
        <w:t xml:space="preserve"> из</w:t>
      </w:r>
      <w:r w:rsidRPr="000030CA">
        <w:rPr>
          <w:rFonts w:ascii="Arial Narrow" w:hAnsi="Arial Narrow"/>
          <w:color w:val="000090"/>
        </w:rPr>
        <w:t xml:space="preserve"> таких городов как Москва, </w:t>
      </w:r>
      <w:r>
        <w:rPr>
          <w:rFonts w:ascii="Arial Narrow" w:hAnsi="Arial Narrow"/>
          <w:color w:val="000090"/>
        </w:rPr>
        <w:t xml:space="preserve">Московская область, </w:t>
      </w:r>
      <w:r w:rsidRPr="000030CA">
        <w:rPr>
          <w:rFonts w:ascii="Arial Narrow" w:hAnsi="Arial Narrow"/>
          <w:color w:val="000090"/>
        </w:rPr>
        <w:t xml:space="preserve">Санкт-Петербург, </w:t>
      </w:r>
      <w:r>
        <w:rPr>
          <w:rFonts w:ascii="Arial Narrow" w:hAnsi="Arial Narrow"/>
          <w:color w:val="000090"/>
        </w:rPr>
        <w:t xml:space="preserve">Архангельск, </w:t>
      </w:r>
      <w:r w:rsidRPr="000030CA">
        <w:rPr>
          <w:rFonts w:ascii="Arial Narrow" w:hAnsi="Arial Narrow"/>
          <w:color w:val="000090"/>
        </w:rPr>
        <w:t>Б</w:t>
      </w:r>
      <w:r>
        <w:rPr>
          <w:rFonts w:ascii="Arial Narrow" w:hAnsi="Arial Narrow"/>
          <w:color w:val="000090"/>
        </w:rPr>
        <w:t>елгород</w:t>
      </w:r>
      <w:r w:rsidRPr="000030CA">
        <w:rPr>
          <w:rFonts w:ascii="Arial Narrow" w:hAnsi="Arial Narrow"/>
          <w:color w:val="000090"/>
        </w:rPr>
        <w:t>,</w:t>
      </w:r>
      <w:r w:rsidRPr="000030CA">
        <w:rPr>
          <w:rFonts w:ascii="Arial Narrow" w:hAnsi="Arial Narrow" w:cs="Arial"/>
          <w:bCs/>
          <w:color w:val="000090"/>
        </w:rPr>
        <w:t xml:space="preserve"> Владимир, </w:t>
      </w:r>
      <w:r>
        <w:rPr>
          <w:rFonts w:ascii="Arial Narrow" w:hAnsi="Arial Narrow" w:cs="Arial"/>
          <w:color w:val="000090"/>
          <w:shd w:val="clear" w:color="auto" w:fill="FFFFFF"/>
        </w:rPr>
        <w:t>Волог</w:t>
      </w:r>
      <w:r w:rsidRPr="000030CA">
        <w:rPr>
          <w:rFonts w:ascii="Arial Narrow" w:hAnsi="Arial Narrow" w:cs="Arial"/>
          <w:color w:val="000090"/>
          <w:shd w:val="clear" w:color="auto" w:fill="FFFFFF"/>
        </w:rPr>
        <w:t xml:space="preserve">да, </w:t>
      </w:r>
      <w:r>
        <w:rPr>
          <w:rFonts w:ascii="Arial Narrow" w:hAnsi="Arial Narrow" w:cs="Arial"/>
          <w:color w:val="000090"/>
          <w:shd w:val="clear" w:color="auto" w:fill="FFFFFF"/>
        </w:rPr>
        <w:t xml:space="preserve">Воронеж, </w:t>
      </w:r>
      <w:r w:rsidRPr="000030CA">
        <w:rPr>
          <w:rFonts w:ascii="Arial Narrow" w:hAnsi="Arial Narrow"/>
          <w:color w:val="000090"/>
        </w:rPr>
        <w:t>Екатеринбург,</w:t>
      </w:r>
      <w:r w:rsidRPr="000030CA">
        <w:rPr>
          <w:rFonts w:ascii="Arial Narrow" w:hAnsi="Arial Narrow" w:cs="Arial"/>
          <w:bCs/>
          <w:color w:val="000090"/>
        </w:rPr>
        <w:t xml:space="preserve"> </w:t>
      </w:r>
      <w:r>
        <w:rPr>
          <w:rFonts w:ascii="Arial Narrow" w:hAnsi="Arial Narrow" w:cs="Arial"/>
          <w:bCs/>
          <w:color w:val="000090"/>
        </w:rPr>
        <w:t>Ингушетия</w:t>
      </w:r>
      <w:r w:rsidRPr="000030CA">
        <w:rPr>
          <w:rFonts w:ascii="Arial Narrow" w:hAnsi="Arial Narrow" w:cs="Arial"/>
          <w:bCs/>
          <w:color w:val="000090"/>
        </w:rPr>
        <w:t>,</w:t>
      </w:r>
      <w:r w:rsidRPr="000030CA">
        <w:rPr>
          <w:rFonts w:ascii="Arial Narrow" w:hAnsi="Arial Narrow"/>
          <w:color w:val="000090"/>
        </w:rPr>
        <w:t xml:space="preserve"> Краснодар, Новосибирск,</w:t>
      </w:r>
      <w:r>
        <w:rPr>
          <w:rFonts w:ascii="Arial Narrow" w:hAnsi="Arial Narrow"/>
          <w:color w:val="000090"/>
        </w:rPr>
        <w:t xml:space="preserve"> Омск,</w:t>
      </w:r>
      <w:r w:rsidRPr="000030CA">
        <w:rPr>
          <w:rFonts w:ascii="Arial Narrow" w:hAnsi="Arial Narrow"/>
          <w:color w:val="000090"/>
        </w:rPr>
        <w:t xml:space="preserve"> </w:t>
      </w:r>
      <w:r w:rsidRPr="000030CA">
        <w:rPr>
          <w:rFonts w:ascii="Arial Narrow" w:hAnsi="Arial Narrow" w:cs="Arial"/>
          <w:bCs/>
          <w:color w:val="000090"/>
        </w:rPr>
        <w:t>Ростов</w:t>
      </w:r>
      <w:r>
        <w:rPr>
          <w:rFonts w:ascii="Arial Narrow" w:hAnsi="Arial Narrow" w:cs="Arial"/>
          <w:bCs/>
          <w:color w:val="000090"/>
        </w:rPr>
        <w:t xml:space="preserve"> на Дону</w:t>
      </w:r>
      <w:r w:rsidRPr="000030CA">
        <w:rPr>
          <w:rFonts w:ascii="Arial Narrow" w:hAnsi="Arial Narrow" w:cs="Arial"/>
          <w:bCs/>
          <w:color w:val="000090"/>
        </w:rPr>
        <w:t>, Сочи, Тверь, Уфа</w:t>
      </w:r>
      <w:r>
        <w:rPr>
          <w:rFonts w:ascii="Arial Narrow" w:hAnsi="Arial Narrow" w:cs="Arial"/>
          <w:bCs/>
          <w:color w:val="000090"/>
        </w:rPr>
        <w:t>, Хабаровск, Челябинск</w:t>
      </w:r>
      <w:r w:rsidRPr="000030CA">
        <w:rPr>
          <w:rFonts w:ascii="Arial Narrow" w:hAnsi="Arial Narrow" w:cs="Arial"/>
          <w:bCs/>
          <w:color w:val="000090"/>
        </w:rPr>
        <w:t xml:space="preserve"> </w:t>
      </w:r>
      <w:r w:rsidRPr="000030CA">
        <w:rPr>
          <w:rFonts w:ascii="Arial Narrow" w:hAnsi="Arial Narrow"/>
          <w:color w:val="000090"/>
        </w:rPr>
        <w:t>и др., а также зарубежные гости из Белоруссии, Ин</w:t>
      </w:r>
      <w:r>
        <w:rPr>
          <w:rFonts w:ascii="Arial Narrow" w:hAnsi="Arial Narrow"/>
          <w:color w:val="000090"/>
        </w:rPr>
        <w:t>дии, Испании, Казахстана, Узбекистана</w:t>
      </w:r>
      <w:r w:rsidRPr="000030CA">
        <w:rPr>
          <w:rFonts w:ascii="Arial Narrow" w:hAnsi="Arial Narrow"/>
          <w:color w:val="000090"/>
        </w:rPr>
        <w:t>.</w:t>
      </w:r>
    </w:p>
    <w:p w:rsidR="00465F3F" w:rsidRPr="00936C9D" w:rsidRDefault="00465F3F" w:rsidP="00465F3F">
      <w:pPr>
        <w:ind w:firstLine="284"/>
        <w:jc w:val="both"/>
        <w:rPr>
          <w:rFonts w:ascii="Arial Narrow" w:hAnsi="Arial Narrow"/>
          <w:color w:val="000090"/>
        </w:rPr>
      </w:pPr>
    </w:p>
    <w:p w:rsidR="00465F3F" w:rsidRPr="001C6162" w:rsidRDefault="00465F3F" w:rsidP="00465F3F">
      <w:pPr>
        <w:rPr>
          <w:rFonts w:ascii="Arial Narrow" w:hAnsi="Arial Narrow"/>
          <w:color w:val="000090"/>
        </w:rPr>
      </w:pPr>
      <w:r w:rsidRPr="001C6162">
        <w:rPr>
          <w:rFonts w:ascii="Arial Narrow" w:hAnsi="Arial Narrow"/>
          <w:b/>
          <w:color w:val="000090"/>
        </w:rPr>
        <w:t xml:space="preserve">На Конгрессе были представлены: </w:t>
      </w:r>
      <w:r w:rsidRPr="001C6162">
        <w:rPr>
          <w:rFonts w:ascii="Arial Narrow" w:hAnsi="Arial Narrow"/>
          <w:color w:val="000090"/>
        </w:rPr>
        <w:t xml:space="preserve">14 государственных высших учебных заведений, 3 общественные профессиональные организации, 3 научно-исследовательских институтов, </w:t>
      </w:r>
      <w:r>
        <w:rPr>
          <w:rFonts w:ascii="Arial Narrow" w:hAnsi="Arial Narrow"/>
          <w:color w:val="000090"/>
        </w:rPr>
        <w:t>40</w:t>
      </w:r>
      <w:r w:rsidRPr="001C6162">
        <w:rPr>
          <w:rFonts w:ascii="Arial Narrow" w:hAnsi="Arial Narrow"/>
          <w:color w:val="000090"/>
        </w:rPr>
        <w:t xml:space="preserve"> государственных лечебных учреждений.</w:t>
      </w:r>
    </w:p>
    <w:p w:rsidR="00465F3F" w:rsidRDefault="00465F3F" w:rsidP="00465F3F">
      <w:pPr>
        <w:tabs>
          <w:tab w:val="left" w:pos="840"/>
        </w:tabs>
        <w:ind w:left="284"/>
        <w:rPr>
          <w:rFonts w:ascii="Arial Narrow" w:hAnsi="Arial Narrow"/>
          <w:b/>
          <w:color w:val="000090"/>
        </w:rPr>
      </w:pPr>
    </w:p>
    <w:p w:rsidR="00465F3F" w:rsidRDefault="00465F3F" w:rsidP="00922F73">
      <w:pPr>
        <w:tabs>
          <w:tab w:val="left" w:pos="840"/>
        </w:tabs>
        <w:rPr>
          <w:rFonts w:ascii="Arial Narrow" w:hAnsi="Arial Narrow"/>
          <w:b/>
          <w:color w:val="000090"/>
        </w:rPr>
      </w:pPr>
      <w:r>
        <w:rPr>
          <w:rFonts w:ascii="Arial Narrow" w:hAnsi="Arial Narrow"/>
          <w:b/>
          <w:color w:val="000090"/>
        </w:rPr>
        <w:t>На Конгрессе б</w:t>
      </w:r>
      <w:r w:rsidRPr="00936C9D">
        <w:rPr>
          <w:rFonts w:ascii="Arial Narrow" w:hAnsi="Arial Narrow"/>
          <w:b/>
          <w:color w:val="000090"/>
        </w:rPr>
        <w:t>ыли представлены следующие кафедры, институты и организации:</w:t>
      </w:r>
    </w:p>
    <w:p w:rsidR="00922F73" w:rsidRDefault="00922F73" w:rsidP="00922F73">
      <w:pPr>
        <w:tabs>
          <w:tab w:val="left" w:pos="840"/>
        </w:tabs>
        <w:rPr>
          <w:rFonts w:ascii="Arial Narrow" w:hAnsi="Arial Narrow"/>
          <w:b/>
          <w:color w:val="000090"/>
        </w:rPr>
      </w:pPr>
    </w:p>
    <w:p w:rsidR="00465F3F" w:rsidRPr="00922F73" w:rsidRDefault="00922F73" w:rsidP="00465F3F">
      <w:pPr>
        <w:tabs>
          <w:tab w:val="left" w:pos="840"/>
        </w:tabs>
        <w:ind w:left="284"/>
        <w:rPr>
          <w:rFonts w:ascii="Arial Narrow" w:hAnsi="Arial Narrow"/>
          <w:b/>
          <w:color w:val="000090"/>
          <w:u w:val="single"/>
        </w:rPr>
      </w:pPr>
      <w:r>
        <w:rPr>
          <w:rFonts w:ascii="Arial Narrow" w:hAnsi="Arial Narrow"/>
          <w:b/>
          <w:color w:val="000090"/>
          <w:u w:val="single"/>
        </w:rPr>
        <w:t>Общественные организации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num" w:pos="480"/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0030CA">
        <w:rPr>
          <w:rFonts w:ascii="Arial Narrow" w:hAnsi="Arial Narrow"/>
          <w:color w:val="000090"/>
        </w:rPr>
        <w:t>Аюрведическая Российско-Индийская Ассоциация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1D479B">
        <w:rPr>
          <w:rFonts w:ascii="Arial Narrow" w:hAnsi="Arial Narrow"/>
          <w:color w:val="000090"/>
        </w:rPr>
        <w:t>Федерация еврейских врачей</w:t>
      </w:r>
    </w:p>
    <w:p w:rsidR="00465F3F" w:rsidRPr="000030CA" w:rsidRDefault="00465F3F" w:rsidP="00465F3F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 xml:space="preserve">Российская ассоциация </w:t>
      </w:r>
      <w:proofErr w:type="spellStart"/>
      <w:r>
        <w:rPr>
          <w:rFonts w:ascii="Arial Narrow" w:hAnsi="Arial Narrow"/>
          <w:color w:val="000090"/>
        </w:rPr>
        <w:t>фитотерапевтов</w:t>
      </w:r>
      <w:proofErr w:type="spellEnd"/>
    </w:p>
    <w:p w:rsidR="00465F3F" w:rsidRDefault="00465F3F" w:rsidP="00465F3F">
      <w:pPr>
        <w:widowControl w:val="0"/>
        <w:tabs>
          <w:tab w:val="left" w:pos="840"/>
        </w:tabs>
        <w:autoSpaceDE w:val="0"/>
        <w:autoSpaceDN w:val="0"/>
        <w:ind w:left="284"/>
        <w:jc w:val="both"/>
        <w:rPr>
          <w:rFonts w:ascii="Arial Narrow" w:hAnsi="Arial Narrow"/>
          <w:b/>
          <w:i/>
          <w:color w:val="000090"/>
          <w:u w:val="single"/>
        </w:rPr>
      </w:pPr>
    </w:p>
    <w:p w:rsidR="00465F3F" w:rsidRPr="00651404" w:rsidRDefault="00465F3F" w:rsidP="00465F3F">
      <w:pPr>
        <w:widowControl w:val="0"/>
        <w:tabs>
          <w:tab w:val="left" w:pos="840"/>
        </w:tabs>
        <w:autoSpaceDE w:val="0"/>
        <w:autoSpaceDN w:val="0"/>
        <w:ind w:left="284"/>
        <w:jc w:val="both"/>
        <w:rPr>
          <w:rFonts w:ascii="Arial Narrow" w:hAnsi="Arial Narrow"/>
          <w:b/>
          <w:i/>
          <w:color w:val="000090"/>
          <w:u w:val="single"/>
        </w:rPr>
      </w:pPr>
      <w:r w:rsidRPr="00651404">
        <w:rPr>
          <w:rFonts w:ascii="Arial Narrow" w:hAnsi="Arial Narrow"/>
          <w:b/>
          <w:i/>
          <w:color w:val="000090"/>
          <w:u w:val="single"/>
        </w:rPr>
        <w:t>Высшие учебные заведения</w:t>
      </w:r>
    </w:p>
    <w:p w:rsidR="00465F3F" w:rsidRPr="000030CA" w:rsidRDefault="00465F3F" w:rsidP="00465F3F">
      <w:pPr>
        <w:widowControl w:val="0"/>
        <w:numPr>
          <w:ilvl w:val="0"/>
          <w:numId w:val="20"/>
        </w:numPr>
        <w:tabs>
          <w:tab w:val="num" w:pos="480"/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0030CA">
        <w:rPr>
          <w:rFonts w:ascii="Arial Narrow" w:hAnsi="Arial Narrow"/>
          <w:bCs/>
          <w:color w:val="000090"/>
        </w:rPr>
        <w:t>Кафедра мануальной терапии ФППОВ Первого МГМУ им. И.М. Сеченова</w:t>
      </w:r>
    </w:p>
    <w:p w:rsidR="00465F3F" w:rsidRPr="000030CA" w:rsidRDefault="00465F3F" w:rsidP="00465F3F">
      <w:pPr>
        <w:widowControl w:val="0"/>
        <w:numPr>
          <w:ilvl w:val="0"/>
          <w:numId w:val="20"/>
        </w:numPr>
        <w:tabs>
          <w:tab w:val="num" w:pos="480"/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0030CA">
        <w:rPr>
          <w:rFonts w:ascii="Arial Narrow" w:hAnsi="Arial Narrow"/>
          <w:color w:val="000090"/>
        </w:rPr>
        <w:t xml:space="preserve"> </w:t>
      </w:r>
      <w:r w:rsidRPr="000030CA">
        <w:rPr>
          <w:rFonts w:ascii="Arial Narrow" w:hAnsi="Arial Narrow"/>
          <w:bCs/>
          <w:color w:val="000090"/>
        </w:rPr>
        <w:t xml:space="preserve">Кафедра нелекарственных методов лечения и клинической физиологии ФППОВ </w:t>
      </w:r>
    </w:p>
    <w:p w:rsidR="00465F3F" w:rsidRPr="000030CA" w:rsidRDefault="00465F3F" w:rsidP="00465F3F">
      <w:pPr>
        <w:tabs>
          <w:tab w:val="num" w:pos="480"/>
          <w:tab w:val="left" w:pos="840"/>
        </w:tabs>
        <w:ind w:left="284"/>
        <w:rPr>
          <w:rFonts w:ascii="Arial Narrow" w:hAnsi="Arial Narrow"/>
          <w:color w:val="000090"/>
        </w:rPr>
      </w:pPr>
      <w:r w:rsidRPr="000030CA">
        <w:rPr>
          <w:rFonts w:ascii="Arial Narrow" w:hAnsi="Arial Narrow"/>
          <w:bCs/>
          <w:color w:val="000090"/>
        </w:rPr>
        <w:t>Первого МГМУ им. И.М. Сеченова</w:t>
      </w:r>
    </w:p>
    <w:p w:rsidR="00465F3F" w:rsidRPr="000030CA" w:rsidRDefault="00465F3F" w:rsidP="00465F3F">
      <w:pPr>
        <w:widowControl w:val="0"/>
        <w:numPr>
          <w:ilvl w:val="0"/>
          <w:numId w:val="20"/>
        </w:numPr>
        <w:tabs>
          <w:tab w:val="num" w:pos="480"/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0030CA">
        <w:rPr>
          <w:rFonts w:ascii="Arial Narrow" w:hAnsi="Arial Narrow"/>
          <w:color w:val="000090"/>
        </w:rPr>
        <w:t xml:space="preserve"> </w:t>
      </w:r>
      <w:r w:rsidRPr="000030CA">
        <w:rPr>
          <w:rFonts w:ascii="Arial Narrow" w:hAnsi="Arial Narrow"/>
          <w:bCs/>
          <w:color w:val="000090"/>
        </w:rPr>
        <w:t>Кафедра</w:t>
      </w:r>
      <w:r w:rsidRPr="000030CA">
        <w:rPr>
          <w:rFonts w:ascii="Arial Narrow" w:hAnsi="Arial Narrow"/>
          <w:color w:val="000090"/>
        </w:rPr>
        <w:t xml:space="preserve"> восстановительной медицины, реабилитации и курортологии ФППОВ </w:t>
      </w:r>
    </w:p>
    <w:p w:rsidR="00465F3F" w:rsidRPr="000030CA" w:rsidRDefault="00465F3F" w:rsidP="00465F3F">
      <w:pPr>
        <w:tabs>
          <w:tab w:val="num" w:pos="480"/>
          <w:tab w:val="left" w:pos="840"/>
        </w:tabs>
        <w:ind w:left="284"/>
        <w:rPr>
          <w:rFonts w:ascii="Arial Narrow" w:hAnsi="Arial Narrow"/>
          <w:color w:val="000090"/>
        </w:rPr>
      </w:pPr>
      <w:r w:rsidRPr="000030CA">
        <w:rPr>
          <w:rFonts w:ascii="Arial Narrow" w:hAnsi="Arial Narrow"/>
          <w:color w:val="000090"/>
        </w:rPr>
        <w:t>Первого МГМУ им. И.М.Сеченова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num" w:pos="480"/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0030CA">
        <w:rPr>
          <w:rFonts w:ascii="Arial Narrow" w:hAnsi="Arial Narrow"/>
          <w:color w:val="000090"/>
        </w:rPr>
        <w:t xml:space="preserve"> </w:t>
      </w:r>
      <w:r w:rsidRPr="000030CA">
        <w:rPr>
          <w:rFonts w:ascii="Arial Narrow" w:hAnsi="Arial Narrow"/>
          <w:bCs/>
          <w:color w:val="000090"/>
        </w:rPr>
        <w:t xml:space="preserve">Кафедра </w:t>
      </w:r>
      <w:r w:rsidRPr="000030CA">
        <w:rPr>
          <w:rFonts w:ascii="Arial Narrow" w:hAnsi="Arial Narrow"/>
          <w:color w:val="000090"/>
        </w:rPr>
        <w:t>спортивной медицины и лечебной физкультуры</w:t>
      </w:r>
      <w:proofErr w:type="gramStart"/>
      <w:r w:rsidRPr="000030CA">
        <w:rPr>
          <w:rFonts w:ascii="Arial Narrow" w:hAnsi="Arial Narrow"/>
          <w:color w:val="000090"/>
        </w:rPr>
        <w:t xml:space="preserve"> П</w:t>
      </w:r>
      <w:proofErr w:type="gramEnd"/>
      <w:r w:rsidRPr="000030CA">
        <w:rPr>
          <w:rFonts w:ascii="Arial Narrow" w:hAnsi="Arial Narrow"/>
          <w:color w:val="000090"/>
        </w:rPr>
        <w:t>ервого МГМУ им. И.М.</w:t>
      </w:r>
      <w:r>
        <w:rPr>
          <w:rFonts w:ascii="Arial Narrow" w:hAnsi="Arial Narrow"/>
          <w:color w:val="000090"/>
        </w:rPr>
        <w:t xml:space="preserve"> </w:t>
      </w:r>
      <w:r w:rsidRPr="000030CA">
        <w:rPr>
          <w:rFonts w:ascii="Arial Narrow" w:hAnsi="Arial Narrow"/>
          <w:color w:val="000090"/>
        </w:rPr>
        <w:t>Сеченова</w:t>
      </w:r>
    </w:p>
    <w:p w:rsidR="00465F3F" w:rsidRDefault="003E735A" w:rsidP="00465F3F">
      <w:pPr>
        <w:widowControl w:val="0"/>
        <w:numPr>
          <w:ilvl w:val="0"/>
          <w:numId w:val="20"/>
        </w:numPr>
        <w:tabs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>Кафедра</w:t>
      </w:r>
      <w:r w:rsidR="00465F3F" w:rsidRPr="00881C8E">
        <w:rPr>
          <w:rFonts w:ascii="Arial Narrow" w:hAnsi="Arial Narrow"/>
          <w:color w:val="000090"/>
        </w:rPr>
        <w:t xml:space="preserve"> нервных болезней</w:t>
      </w:r>
      <w:r w:rsidR="00465F3F" w:rsidRPr="001B5905">
        <w:t xml:space="preserve"> </w:t>
      </w:r>
      <w:r w:rsidR="00465F3F" w:rsidRPr="00881C8E">
        <w:rPr>
          <w:rFonts w:ascii="Arial Narrow" w:hAnsi="Arial Narrow"/>
          <w:color w:val="000090"/>
        </w:rPr>
        <w:t>ФППОВ</w:t>
      </w:r>
      <w:proofErr w:type="gramStart"/>
      <w:r w:rsidR="00465F3F" w:rsidRPr="00881C8E">
        <w:rPr>
          <w:rFonts w:ascii="Arial Narrow" w:hAnsi="Arial Narrow"/>
          <w:color w:val="000090"/>
        </w:rPr>
        <w:t xml:space="preserve"> П</w:t>
      </w:r>
      <w:proofErr w:type="gramEnd"/>
      <w:r w:rsidR="00465F3F" w:rsidRPr="00881C8E">
        <w:rPr>
          <w:rFonts w:ascii="Arial Narrow" w:hAnsi="Arial Narrow"/>
          <w:color w:val="000090"/>
        </w:rPr>
        <w:t>ервого МГМУ им. И.М. Сеченова</w:t>
      </w:r>
    </w:p>
    <w:p w:rsidR="00465F3F" w:rsidRPr="00881C8E" w:rsidRDefault="00465F3F" w:rsidP="00465F3F">
      <w:pPr>
        <w:widowControl w:val="0"/>
        <w:numPr>
          <w:ilvl w:val="0"/>
          <w:numId w:val="20"/>
        </w:numPr>
        <w:tabs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>К</w:t>
      </w:r>
      <w:r w:rsidRPr="00881C8E">
        <w:rPr>
          <w:rFonts w:ascii="Arial Narrow" w:hAnsi="Arial Narrow"/>
          <w:color w:val="000090"/>
        </w:rPr>
        <w:t xml:space="preserve">афедра терапии и </w:t>
      </w:r>
      <w:proofErr w:type="spellStart"/>
      <w:r w:rsidRPr="00881C8E">
        <w:rPr>
          <w:rFonts w:ascii="Arial Narrow" w:hAnsi="Arial Narrow"/>
          <w:color w:val="000090"/>
        </w:rPr>
        <w:t>профболезней</w:t>
      </w:r>
      <w:proofErr w:type="spellEnd"/>
      <w:r w:rsidRPr="00881C8E">
        <w:rPr>
          <w:rFonts w:ascii="Arial Narrow" w:hAnsi="Arial Narrow"/>
          <w:color w:val="000090"/>
        </w:rPr>
        <w:t xml:space="preserve"> МПФ</w:t>
      </w:r>
      <w:proofErr w:type="gramStart"/>
      <w:r w:rsidRPr="005F1AB1">
        <w:t xml:space="preserve"> </w:t>
      </w:r>
      <w:r w:rsidRPr="005F1AB1">
        <w:rPr>
          <w:rFonts w:ascii="Arial Narrow" w:hAnsi="Arial Narrow"/>
          <w:color w:val="000090"/>
        </w:rPr>
        <w:t>П</w:t>
      </w:r>
      <w:proofErr w:type="gramEnd"/>
      <w:r w:rsidRPr="005F1AB1">
        <w:rPr>
          <w:rFonts w:ascii="Arial Narrow" w:hAnsi="Arial Narrow"/>
          <w:color w:val="000090"/>
        </w:rPr>
        <w:t>ервого МГМУ им. И.М. Сеченова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num" w:pos="480"/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80"/>
        </w:rPr>
      </w:pPr>
      <w:r>
        <w:rPr>
          <w:rStyle w:val="st"/>
          <w:rFonts w:ascii="Arial Narrow" w:hAnsi="Arial Narrow"/>
          <w:color w:val="000090"/>
        </w:rPr>
        <w:t xml:space="preserve">Институт восточной медицины </w:t>
      </w:r>
      <w:r w:rsidRPr="00CC354D">
        <w:rPr>
          <w:rFonts w:ascii="Arial Narrow" w:hAnsi="Arial Narrow"/>
          <w:color w:val="000080"/>
        </w:rPr>
        <w:t>Российского университета дружбы народов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num" w:pos="480"/>
          <w:tab w:val="left" w:pos="840"/>
        </w:tabs>
        <w:autoSpaceDE w:val="0"/>
        <w:autoSpaceDN w:val="0"/>
        <w:ind w:left="284" w:firstLine="0"/>
        <w:jc w:val="both"/>
        <w:rPr>
          <w:rStyle w:val="st"/>
          <w:rFonts w:ascii="Arial Narrow" w:hAnsi="Arial Narrow"/>
          <w:color w:val="000080"/>
        </w:rPr>
      </w:pPr>
      <w:r>
        <w:rPr>
          <w:rStyle w:val="st"/>
          <w:rFonts w:ascii="Arial Narrow" w:hAnsi="Arial Narrow"/>
          <w:color w:val="000090"/>
        </w:rPr>
        <w:t>РМАПО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80"/>
        </w:rPr>
      </w:pPr>
      <w:r w:rsidRPr="003C7ADA">
        <w:rPr>
          <w:rFonts w:ascii="Arial Narrow" w:hAnsi="Arial Narrow"/>
          <w:color w:val="000080"/>
        </w:rPr>
        <w:lastRenderedPageBreak/>
        <w:t>Башкирский Государственный Медицинский Университет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80"/>
        </w:rPr>
      </w:pPr>
      <w:r w:rsidRPr="003C7ADA">
        <w:rPr>
          <w:rFonts w:ascii="Arial Narrow" w:hAnsi="Arial Narrow"/>
          <w:color w:val="000080"/>
        </w:rPr>
        <w:t>Московский лингвистический университет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80"/>
        </w:rPr>
      </w:pPr>
      <w:r w:rsidRPr="003C7ADA">
        <w:rPr>
          <w:rFonts w:ascii="Arial Narrow" w:hAnsi="Arial Narrow"/>
          <w:color w:val="000080"/>
        </w:rPr>
        <w:t>Кафедра профилактической медицины РУДН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80"/>
        </w:rPr>
      </w:pPr>
      <w:r w:rsidRPr="003C7ADA">
        <w:rPr>
          <w:rFonts w:ascii="Arial Narrow" w:hAnsi="Arial Narrow"/>
          <w:color w:val="000080"/>
        </w:rPr>
        <w:t>Факультет</w:t>
      </w:r>
      <w:r w:rsidR="003E735A">
        <w:rPr>
          <w:rFonts w:ascii="Arial Narrow" w:hAnsi="Arial Narrow"/>
          <w:color w:val="000080"/>
        </w:rPr>
        <w:t xml:space="preserve"> </w:t>
      </w:r>
      <w:r w:rsidRPr="003C7ADA">
        <w:rPr>
          <w:rFonts w:ascii="Arial Narrow" w:hAnsi="Arial Narrow"/>
          <w:color w:val="000080"/>
        </w:rPr>
        <w:t>химико-технологического оборудования Московск</w:t>
      </w:r>
      <w:r w:rsidR="003E735A">
        <w:rPr>
          <w:rFonts w:ascii="Arial Narrow" w:hAnsi="Arial Narrow"/>
          <w:color w:val="000080"/>
        </w:rPr>
        <w:t>ого</w:t>
      </w:r>
      <w:r w:rsidRPr="003C7ADA">
        <w:rPr>
          <w:rFonts w:ascii="Arial Narrow" w:hAnsi="Arial Narrow"/>
          <w:color w:val="000080"/>
        </w:rPr>
        <w:t xml:space="preserve"> государственн</w:t>
      </w:r>
      <w:r w:rsidR="003E735A">
        <w:rPr>
          <w:rFonts w:ascii="Arial Narrow" w:hAnsi="Arial Narrow"/>
          <w:color w:val="000080"/>
        </w:rPr>
        <w:t>ого</w:t>
      </w:r>
      <w:r w:rsidRPr="003C7ADA">
        <w:rPr>
          <w:rFonts w:ascii="Arial Narrow" w:hAnsi="Arial Narrow"/>
          <w:color w:val="000080"/>
        </w:rPr>
        <w:t xml:space="preserve"> машиностроительн</w:t>
      </w:r>
      <w:r w:rsidR="003E735A">
        <w:rPr>
          <w:rFonts w:ascii="Arial Narrow" w:hAnsi="Arial Narrow"/>
          <w:color w:val="000080"/>
        </w:rPr>
        <w:t>ого</w:t>
      </w:r>
      <w:r w:rsidRPr="003C7ADA">
        <w:rPr>
          <w:rFonts w:ascii="Arial Narrow" w:hAnsi="Arial Narrow"/>
          <w:color w:val="000080"/>
        </w:rPr>
        <w:t xml:space="preserve"> университет</w:t>
      </w:r>
      <w:r w:rsidR="003E735A">
        <w:rPr>
          <w:rFonts w:ascii="Arial Narrow" w:hAnsi="Arial Narrow"/>
          <w:color w:val="000080"/>
        </w:rPr>
        <w:t>а</w:t>
      </w:r>
      <w:r w:rsidRPr="003C7ADA">
        <w:rPr>
          <w:rFonts w:ascii="Arial Narrow" w:hAnsi="Arial Narrow"/>
          <w:color w:val="000080"/>
        </w:rPr>
        <w:t xml:space="preserve"> МАМИ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80"/>
        </w:rPr>
      </w:pPr>
      <w:proofErr w:type="spellStart"/>
      <w:r w:rsidRPr="003C7ADA">
        <w:rPr>
          <w:rFonts w:ascii="Arial Narrow" w:hAnsi="Arial Narrow"/>
          <w:color w:val="000080"/>
        </w:rPr>
        <w:t>Аюрведический</w:t>
      </w:r>
      <w:proofErr w:type="spellEnd"/>
      <w:r w:rsidRPr="003C7ADA">
        <w:rPr>
          <w:rFonts w:ascii="Arial Narrow" w:hAnsi="Arial Narrow"/>
          <w:color w:val="000080"/>
        </w:rPr>
        <w:t xml:space="preserve"> университет </w:t>
      </w:r>
      <w:proofErr w:type="spellStart"/>
      <w:r w:rsidRPr="003C7ADA">
        <w:rPr>
          <w:rFonts w:ascii="Arial Narrow" w:hAnsi="Arial Narrow"/>
          <w:color w:val="000080"/>
        </w:rPr>
        <w:t>Гуджарат</w:t>
      </w:r>
      <w:proofErr w:type="spellEnd"/>
      <w:r w:rsidRPr="003C7ADA">
        <w:rPr>
          <w:rFonts w:ascii="Arial Narrow" w:hAnsi="Arial Narrow"/>
          <w:color w:val="000080"/>
        </w:rPr>
        <w:t xml:space="preserve">, </w:t>
      </w:r>
      <w:proofErr w:type="spellStart"/>
      <w:r w:rsidRPr="003C7ADA">
        <w:rPr>
          <w:rFonts w:ascii="Arial Narrow" w:hAnsi="Arial Narrow"/>
          <w:color w:val="000080"/>
        </w:rPr>
        <w:t>Джамнагар</w:t>
      </w:r>
      <w:proofErr w:type="spellEnd"/>
      <w:r w:rsidRPr="003C7ADA">
        <w:rPr>
          <w:rFonts w:ascii="Arial Narrow" w:hAnsi="Arial Narrow"/>
          <w:color w:val="000080"/>
        </w:rPr>
        <w:t xml:space="preserve">, Индия 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80"/>
        </w:rPr>
      </w:pPr>
      <w:r w:rsidRPr="003C7ADA">
        <w:rPr>
          <w:rFonts w:ascii="Arial Narrow" w:hAnsi="Arial Narrow"/>
          <w:color w:val="000080"/>
        </w:rPr>
        <w:t xml:space="preserve">Колледж </w:t>
      </w:r>
      <w:proofErr w:type="spellStart"/>
      <w:r w:rsidRPr="003C7ADA">
        <w:rPr>
          <w:rFonts w:ascii="Arial Narrow" w:hAnsi="Arial Narrow"/>
          <w:color w:val="000080"/>
        </w:rPr>
        <w:t>Аюрведы</w:t>
      </w:r>
      <w:proofErr w:type="spellEnd"/>
      <w:r w:rsidRPr="003C7ADA">
        <w:rPr>
          <w:rFonts w:ascii="Arial Narrow" w:hAnsi="Arial Narrow"/>
          <w:color w:val="000080"/>
        </w:rPr>
        <w:t xml:space="preserve">, </w:t>
      </w:r>
      <w:proofErr w:type="spellStart"/>
      <w:r w:rsidRPr="003C7ADA">
        <w:rPr>
          <w:rFonts w:ascii="Arial Narrow" w:hAnsi="Arial Narrow"/>
          <w:color w:val="000080"/>
        </w:rPr>
        <w:t>Коттаккал</w:t>
      </w:r>
      <w:proofErr w:type="spellEnd"/>
      <w:r w:rsidRPr="003C7ADA">
        <w:rPr>
          <w:rFonts w:ascii="Arial Narrow" w:hAnsi="Arial Narrow"/>
          <w:color w:val="000080"/>
        </w:rPr>
        <w:t>, Индия</w:t>
      </w:r>
    </w:p>
    <w:p w:rsidR="00465F3F" w:rsidRDefault="00465F3F" w:rsidP="00465F3F">
      <w:pPr>
        <w:widowControl w:val="0"/>
        <w:tabs>
          <w:tab w:val="left" w:pos="840"/>
        </w:tabs>
        <w:autoSpaceDE w:val="0"/>
        <w:autoSpaceDN w:val="0"/>
        <w:ind w:left="284"/>
        <w:jc w:val="both"/>
        <w:rPr>
          <w:rFonts w:ascii="Arial Narrow" w:hAnsi="Arial Narrow"/>
          <w:color w:val="000080"/>
        </w:rPr>
      </w:pPr>
    </w:p>
    <w:p w:rsidR="00465F3F" w:rsidRPr="00AC43C3" w:rsidRDefault="00465F3F" w:rsidP="00465F3F">
      <w:pPr>
        <w:widowControl w:val="0"/>
        <w:tabs>
          <w:tab w:val="left" w:pos="840"/>
        </w:tabs>
        <w:autoSpaceDE w:val="0"/>
        <w:autoSpaceDN w:val="0"/>
        <w:ind w:left="284"/>
        <w:jc w:val="both"/>
        <w:rPr>
          <w:rStyle w:val="st"/>
          <w:rFonts w:ascii="Arial Narrow" w:hAnsi="Arial Narrow"/>
          <w:b/>
          <w:i/>
          <w:color w:val="000080"/>
          <w:u w:val="single"/>
        </w:rPr>
      </w:pPr>
      <w:r w:rsidRPr="00AC43C3">
        <w:rPr>
          <w:rStyle w:val="st"/>
          <w:rFonts w:ascii="Arial Narrow" w:hAnsi="Arial Narrow"/>
          <w:b/>
          <w:i/>
          <w:color w:val="000090"/>
          <w:u w:val="single"/>
        </w:rPr>
        <w:t>Научно-исследовательские организации</w:t>
      </w:r>
    </w:p>
    <w:p w:rsidR="00465F3F" w:rsidRPr="001D479B" w:rsidRDefault="00465F3F" w:rsidP="00465F3F">
      <w:pPr>
        <w:widowControl w:val="0"/>
        <w:tabs>
          <w:tab w:val="left" w:pos="960"/>
        </w:tabs>
        <w:autoSpaceDE w:val="0"/>
        <w:autoSpaceDN w:val="0"/>
        <w:ind w:left="284"/>
        <w:jc w:val="both"/>
        <w:rPr>
          <w:rFonts w:ascii="Arial Narrow" w:hAnsi="Arial Narrow"/>
          <w:color w:val="000090"/>
        </w:rPr>
      </w:pPr>
    </w:p>
    <w:p w:rsidR="00465F3F" w:rsidRPr="001D479B" w:rsidRDefault="00465F3F" w:rsidP="00465F3F">
      <w:pPr>
        <w:widowControl w:val="0"/>
        <w:numPr>
          <w:ilvl w:val="0"/>
          <w:numId w:val="20"/>
        </w:numPr>
        <w:tabs>
          <w:tab w:val="left" w:pos="96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1D479B">
        <w:rPr>
          <w:rFonts w:ascii="Arial Narrow" w:hAnsi="Arial Narrow"/>
          <w:color w:val="000090"/>
        </w:rPr>
        <w:t>ИНХС РАН</w:t>
      </w:r>
      <w:r w:rsidRPr="001D479B">
        <w:t xml:space="preserve"> </w:t>
      </w:r>
      <w:r w:rsidRPr="001D479B">
        <w:rPr>
          <w:rFonts w:ascii="Arial Narrow" w:hAnsi="Arial Narrow"/>
          <w:color w:val="000090"/>
        </w:rPr>
        <w:t>Институт нефтехимического синтеза им. А.В. Топчиева Российской академии наук</w:t>
      </w:r>
    </w:p>
    <w:p w:rsidR="00465F3F" w:rsidRPr="001D479B" w:rsidRDefault="00465F3F" w:rsidP="00465F3F">
      <w:pPr>
        <w:widowControl w:val="0"/>
        <w:numPr>
          <w:ilvl w:val="0"/>
          <w:numId w:val="20"/>
        </w:numPr>
        <w:tabs>
          <w:tab w:val="left" w:pos="96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1D479B">
        <w:rPr>
          <w:rFonts w:ascii="Arial Narrow" w:hAnsi="Arial Narrow"/>
          <w:color w:val="000090"/>
        </w:rPr>
        <w:t xml:space="preserve">Государственное учреждение НИИ Экологии НИИ Экологии человека и гигиены окружающей среды им. А.Н. </w:t>
      </w:r>
      <w:proofErr w:type="spellStart"/>
      <w:r w:rsidRPr="001D479B">
        <w:rPr>
          <w:rFonts w:ascii="Arial Narrow" w:hAnsi="Arial Narrow"/>
          <w:color w:val="000090"/>
        </w:rPr>
        <w:t>Сысина</w:t>
      </w:r>
      <w:proofErr w:type="spellEnd"/>
    </w:p>
    <w:p w:rsidR="00465F3F" w:rsidRPr="001D479B" w:rsidRDefault="00465F3F" w:rsidP="00465F3F">
      <w:pPr>
        <w:widowControl w:val="0"/>
        <w:numPr>
          <w:ilvl w:val="0"/>
          <w:numId w:val="20"/>
        </w:numPr>
        <w:tabs>
          <w:tab w:val="left" w:pos="96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1D479B">
        <w:rPr>
          <w:rFonts w:ascii="Arial Narrow" w:hAnsi="Arial Narrow"/>
          <w:color w:val="000090"/>
        </w:rPr>
        <w:t>Центральный НИИ эпидемиологии</w:t>
      </w:r>
      <w:r w:rsidRPr="001D479B">
        <w:t xml:space="preserve"> </w:t>
      </w:r>
      <w:proofErr w:type="spellStart"/>
      <w:r w:rsidRPr="001D479B">
        <w:rPr>
          <w:rFonts w:ascii="Arial Narrow" w:hAnsi="Arial Narrow"/>
          <w:color w:val="000090"/>
        </w:rPr>
        <w:t>Роспотребнадзора</w:t>
      </w:r>
      <w:proofErr w:type="spellEnd"/>
    </w:p>
    <w:p w:rsidR="00465F3F" w:rsidRDefault="00465F3F" w:rsidP="00465F3F">
      <w:pPr>
        <w:widowControl w:val="0"/>
        <w:tabs>
          <w:tab w:val="left" w:pos="960"/>
        </w:tabs>
        <w:autoSpaceDE w:val="0"/>
        <w:autoSpaceDN w:val="0"/>
        <w:ind w:left="284"/>
        <w:jc w:val="both"/>
        <w:rPr>
          <w:rFonts w:ascii="Arial Narrow" w:hAnsi="Arial Narrow"/>
          <w:color w:val="000090"/>
        </w:rPr>
      </w:pPr>
    </w:p>
    <w:p w:rsidR="00465F3F" w:rsidRPr="001D479B" w:rsidRDefault="00465F3F" w:rsidP="00465F3F">
      <w:pPr>
        <w:widowControl w:val="0"/>
        <w:tabs>
          <w:tab w:val="left" w:pos="960"/>
        </w:tabs>
        <w:autoSpaceDE w:val="0"/>
        <w:autoSpaceDN w:val="0"/>
        <w:ind w:left="284"/>
        <w:jc w:val="both"/>
        <w:rPr>
          <w:rFonts w:ascii="Arial Narrow" w:hAnsi="Arial Narrow"/>
          <w:b/>
          <w:i/>
          <w:color w:val="000090"/>
          <w:u w:val="single"/>
        </w:rPr>
      </w:pPr>
      <w:r w:rsidRPr="001D479B">
        <w:rPr>
          <w:rFonts w:ascii="Arial Narrow" w:hAnsi="Arial Narrow"/>
          <w:b/>
          <w:i/>
          <w:color w:val="000090"/>
          <w:u w:val="single"/>
        </w:rPr>
        <w:t>СМИ</w:t>
      </w:r>
    </w:p>
    <w:p w:rsidR="00465F3F" w:rsidRPr="00CC354D" w:rsidRDefault="00465F3F" w:rsidP="00465F3F">
      <w:pPr>
        <w:widowControl w:val="0"/>
        <w:numPr>
          <w:ilvl w:val="0"/>
          <w:numId w:val="20"/>
        </w:numPr>
        <w:tabs>
          <w:tab w:val="num" w:pos="480"/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  <w:lang w:val="en-US"/>
        </w:rPr>
      </w:pPr>
      <w:r w:rsidRPr="000030CA">
        <w:rPr>
          <w:rFonts w:ascii="Arial Narrow" w:hAnsi="Arial Narrow" w:cs="Arial"/>
          <w:color w:val="000090"/>
          <w:shd w:val="clear" w:color="auto" w:fill="F3F3F3"/>
        </w:rPr>
        <w:t xml:space="preserve">Издательство "Ремедиум Приволжье" </w:t>
      </w:r>
    </w:p>
    <w:p w:rsidR="00465F3F" w:rsidRPr="00651404" w:rsidRDefault="00465F3F" w:rsidP="00465F3F">
      <w:pPr>
        <w:widowControl w:val="0"/>
        <w:numPr>
          <w:ilvl w:val="0"/>
          <w:numId w:val="20"/>
        </w:numPr>
        <w:tabs>
          <w:tab w:val="num" w:pos="480"/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  <w:lang w:val="en-US"/>
        </w:rPr>
      </w:pPr>
      <w:r>
        <w:rPr>
          <w:rFonts w:ascii="Arial Narrow" w:hAnsi="Arial Narrow" w:cs="Arial"/>
          <w:color w:val="000090"/>
          <w:shd w:val="clear" w:color="auto" w:fill="F3F3F3"/>
        </w:rPr>
        <w:t>Радиостанция «Голос России»</w:t>
      </w:r>
    </w:p>
    <w:p w:rsidR="00465F3F" w:rsidRDefault="00465F3F" w:rsidP="00465F3F">
      <w:pPr>
        <w:widowControl w:val="0"/>
        <w:tabs>
          <w:tab w:val="left" w:pos="840"/>
          <w:tab w:val="left" w:pos="1080"/>
        </w:tabs>
        <w:autoSpaceDE w:val="0"/>
        <w:autoSpaceDN w:val="0"/>
        <w:ind w:left="284"/>
        <w:jc w:val="both"/>
        <w:rPr>
          <w:rFonts w:ascii="Arial Narrow" w:hAnsi="Arial Narrow" w:cs="Arial"/>
          <w:b/>
          <w:i/>
          <w:color w:val="000090"/>
          <w:u w:val="single"/>
          <w:shd w:val="clear" w:color="auto" w:fill="F3F3F3"/>
        </w:rPr>
      </w:pPr>
    </w:p>
    <w:p w:rsidR="00465F3F" w:rsidRPr="003C7ADA" w:rsidRDefault="00465F3F" w:rsidP="00465F3F">
      <w:pPr>
        <w:widowControl w:val="0"/>
        <w:tabs>
          <w:tab w:val="left" w:pos="840"/>
          <w:tab w:val="left" w:pos="1080"/>
        </w:tabs>
        <w:autoSpaceDE w:val="0"/>
        <w:autoSpaceDN w:val="0"/>
        <w:ind w:left="284"/>
        <w:jc w:val="both"/>
        <w:rPr>
          <w:rFonts w:ascii="Arial Narrow" w:hAnsi="Arial Narrow"/>
          <w:b/>
          <w:i/>
          <w:color w:val="000090"/>
          <w:u w:val="single"/>
          <w:lang w:val="en-US"/>
        </w:rPr>
      </w:pPr>
      <w:r w:rsidRPr="00651404">
        <w:rPr>
          <w:rFonts w:ascii="Arial Narrow" w:hAnsi="Arial Narrow" w:cs="Arial"/>
          <w:b/>
          <w:i/>
          <w:color w:val="000090"/>
          <w:u w:val="single"/>
          <w:shd w:val="clear" w:color="auto" w:fill="F3F3F3"/>
        </w:rPr>
        <w:t>Лечебные учреждения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3C7ADA">
        <w:rPr>
          <w:rFonts w:ascii="Arial Narrow" w:hAnsi="Arial Narrow"/>
          <w:color w:val="000090"/>
        </w:rPr>
        <w:t xml:space="preserve">Клинический Центр </w:t>
      </w:r>
      <w:r w:rsidRPr="003C7ADA">
        <w:rPr>
          <w:rFonts w:ascii="Arial Narrow" w:hAnsi="Arial Narrow"/>
          <w:color w:val="000090"/>
          <w:lang w:val="en-US"/>
        </w:rPr>
        <w:t>Arya</w:t>
      </w:r>
      <w:r w:rsidRPr="003C7ADA">
        <w:rPr>
          <w:rFonts w:ascii="Arial Narrow" w:hAnsi="Arial Narrow"/>
          <w:color w:val="000090"/>
        </w:rPr>
        <w:t xml:space="preserve"> </w:t>
      </w:r>
      <w:r w:rsidRPr="003C7ADA">
        <w:rPr>
          <w:rFonts w:ascii="Arial Narrow" w:hAnsi="Arial Narrow"/>
          <w:color w:val="000090"/>
          <w:lang w:val="en-US"/>
        </w:rPr>
        <w:t>Vaidya</w:t>
      </w:r>
      <w:r w:rsidRPr="003C7ADA">
        <w:rPr>
          <w:rFonts w:ascii="Arial Narrow" w:hAnsi="Arial Narrow"/>
          <w:color w:val="000090"/>
        </w:rPr>
        <w:t xml:space="preserve"> </w:t>
      </w:r>
      <w:r w:rsidRPr="003C7ADA">
        <w:rPr>
          <w:rFonts w:ascii="Arial Narrow" w:hAnsi="Arial Narrow"/>
          <w:color w:val="000090"/>
          <w:lang w:val="en-US"/>
        </w:rPr>
        <w:t>Sala</w:t>
      </w:r>
      <w:r w:rsidRPr="003C7ADA">
        <w:rPr>
          <w:rFonts w:ascii="Arial Narrow" w:hAnsi="Arial Narrow"/>
          <w:color w:val="000090"/>
        </w:rPr>
        <w:t xml:space="preserve">, </w:t>
      </w:r>
      <w:proofErr w:type="spellStart"/>
      <w:r w:rsidRPr="003C7ADA">
        <w:rPr>
          <w:rFonts w:ascii="Arial Narrow" w:hAnsi="Arial Narrow"/>
          <w:color w:val="000090"/>
        </w:rPr>
        <w:t>Коттаккал</w:t>
      </w:r>
      <w:proofErr w:type="spellEnd"/>
      <w:r w:rsidRPr="003C7ADA">
        <w:rPr>
          <w:rFonts w:ascii="Arial Narrow" w:hAnsi="Arial Narrow"/>
          <w:color w:val="000090"/>
        </w:rPr>
        <w:t>, Индия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  <w:lang w:val="en-US"/>
        </w:rPr>
      </w:pPr>
      <w:proofErr w:type="spellStart"/>
      <w:r w:rsidRPr="003C7ADA">
        <w:rPr>
          <w:rFonts w:ascii="Arial Narrow" w:hAnsi="Arial Narrow"/>
          <w:color w:val="000090"/>
          <w:lang w:val="en-US"/>
        </w:rPr>
        <w:t>Медицинский</w:t>
      </w:r>
      <w:proofErr w:type="spellEnd"/>
      <w:r w:rsidRPr="003C7ADA">
        <w:rPr>
          <w:rFonts w:ascii="Arial Narrow" w:hAnsi="Arial Narrow"/>
          <w:color w:val="000090"/>
          <w:lang w:val="en-US"/>
        </w:rPr>
        <w:t xml:space="preserve"> </w:t>
      </w:r>
      <w:proofErr w:type="spellStart"/>
      <w:r w:rsidRPr="003C7ADA">
        <w:rPr>
          <w:rFonts w:ascii="Arial Narrow" w:hAnsi="Arial Narrow"/>
          <w:color w:val="000090"/>
          <w:lang w:val="en-US"/>
        </w:rPr>
        <w:t>Центр</w:t>
      </w:r>
      <w:proofErr w:type="spellEnd"/>
      <w:r w:rsidRPr="003C7ADA">
        <w:rPr>
          <w:rFonts w:ascii="Arial Narrow" w:hAnsi="Arial Narrow"/>
          <w:color w:val="000090"/>
          <w:lang w:val="en-US"/>
        </w:rPr>
        <w:t xml:space="preserve"> «</w:t>
      </w:r>
      <w:proofErr w:type="spellStart"/>
      <w:r w:rsidRPr="003C7ADA">
        <w:rPr>
          <w:rFonts w:ascii="Arial Narrow" w:hAnsi="Arial Narrow"/>
          <w:color w:val="000090"/>
          <w:lang w:val="en-US"/>
        </w:rPr>
        <w:t>Керала</w:t>
      </w:r>
      <w:proofErr w:type="spellEnd"/>
      <w:r w:rsidRPr="003C7ADA">
        <w:rPr>
          <w:rFonts w:ascii="Arial Narrow" w:hAnsi="Arial Narrow"/>
          <w:color w:val="000090"/>
          <w:lang w:val="en-US"/>
        </w:rPr>
        <w:t xml:space="preserve">», </w:t>
      </w:r>
      <w:proofErr w:type="spellStart"/>
      <w:r w:rsidRPr="003C7ADA">
        <w:rPr>
          <w:rFonts w:ascii="Arial Narrow" w:hAnsi="Arial Narrow"/>
          <w:color w:val="000090"/>
          <w:lang w:val="en-US"/>
        </w:rPr>
        <w:t>Москва</w:t>
      </w:r>
      <w:proofErr w:type="spellEnd"/>
    </w:p>
    <w:p w:rsidR="00465F3F" w:rsidRPr="003E735A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3E735A">
        <w:rPr>
          <w:rFonts w:ascii="Arial Narrow" w:hAnsi="Arial Narrow"/>
          <w:color w:val="000090"/>
        </w:rPr>
        <w:t>Медицинский Центр «</w:t>
      </w:r>
      <w:proofErr w:type="spellStart"/>
      <w:r w:rsidRPr="003E735A">
        <w:rPr>
          <w:rFonts w:ascii="Arial Narrow" w:hAnsi="Arial Narrow"/>
          <w:color w:val="000090"/>
        </w:rPr>
        <w:t>Атрея</w:t>
      </w:r>
      <w:proofErr w:type="spellEnd"/>
      <w:r w:rsidR="003E735A">
        <w:rPr>
          <w:rFonts w:ascii="Arial Narrow" w:hAnsi="Arial Narrow"/>
          <w:color w:val="000090"/>
        </w:rPr>
        <w:t xml:space="preserve"> </w:t>
      </w:r>
      <w:proofErr w:type="spellStart"/>
      <w:r w:rsidR="003E735A">
        <w:rPr>
          <w:rFonts w:ascii="Arial Narrow" w:hAnsi="Arial Narrow"/>
          <w:color w:val="000090"/>
        </w:rPr>
        <w:t>Аюрведа</w:t>
      </w:r>
      <w:proofErr w:type="spellEnd"/>
      <w:r w:rsidRPr="003E735A">
        <w:rPr>
          <w:rFonts w:ascii="Arial Narrow" w:hAnsi="Arial Narrow"/>
          <w:color w:val="000090"/>
        </w:rPr>
        <w:t>», Москва</w:t>
      </w:r>
    </w:p>
    <w:p w:rsidR="00465F3F" w:rsidRPr="001B5905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1B5905">
        <w:rPr>
          <w:rFonts w:ascii="Arial Narrow" w:hAnsi="Arial Narrow"/>
          <w:color w:val="000090"/>
        </w:rPr>
        <w:t>ФГКЦЦПФСБ России</w:t>
      </w:r>
      <w:r w:rsidRPr="001B5905">
        <w:t xml:space="preserve"> 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 xml:space="preserve">ГБУ республиканская </w:t>
      </w:r>
      <w:r w:rsidRPr="001B5905">
        <w:rPr>
          <w:rFonts w:ascii="Arial Narrow" w:hAnsi="Arial Narrow"/>
          <w:color w:val="000090"/>
        </w:rPr>
        <w:t>к</w:t>
      </w:r>
      <w:r>
        <w:rPr>
          <w:rFonts w:ascii="Arial Narrow" w:hAnsi="Arial Narrow"/>
          <w:color w:val="000090"/>
        </w:rPr>
        <w:t>линика, Ингушетия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>Г</w:t>
      </w:r>
      <w:r w:rsidRPr="001B5905">
        <w:rPr>
          <w:rFonts w:ascii="Arial Narrow" w:hAnsi="Arial Narrow"/>
          <w:color w:val="000090"/>
        </w:rPr>
        <w:t>ор</w:t>
      </w:r>
      <w:r>
        <w:rPr>
          <w:rFonts w:ascii="Arial Narrow" w:hAnsi="Arial Narrow"/>
          <w:color w:val="000090"/>
        </w:rPr>
        <w:t>одская</w:t>
      </w:r>
      <w:r w:rsidRPr="001B5905">
        <w:rPr>
          <w:rFonts w:ascii="Arial Narrow" w:hAnsi="Arial Narrow"/>
          <w:color w:val="000090"/>
        </w:rPr>
        <w:t xml:space="preserve"> п</w:t>
      </w:r>
      <w:r>
        <w:rPr>
          <w:rFonts w:ascii="Arial Narrow" w:hAnsi="Arial Narrow"/>
          <w:color w:val="000090"/>
        </w:rPr>
        <w:t>оликлиника №</w:t>
      </w:r>
      <w:r w:rsidRPr="001B5905">
        <w:rPr>
          <w:rFonts w:ascii="Arial Narrow" w:hAnsi="Arial Narrow"/>
          <w:color w:val="000090"/>
        </w:rPr>
        <w:t>1</w:t>
      </w:r>
      <w:r>
        <w:rPr>
          <w:rFonts w:ascii="Arial Narrow" w:hAnsi="Arial Narrow"/>
          <w:color w:val="000090"/>
        </w:rPr>
        <w:t>, Реутов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>М</w:t>
      </w:r>
      <w:r w:rsidRPr="001B5905">
        <w:rPr>
          <w:rFonts w:ascii="Arial Narrow" w:hAnsi="Arial Narrow"/>
          <w:color w:val="000090"/>
        </w:rPr>
        <w:t>едицина катастроф</w:t>
      </w:r>
      <w:r>
        <w:rPr>
          <w:rFonts w:ascii="Arial Narrow" w:hAnsi="Arial Narrow"/>
          <w:color w:val="000090"/>
        </w:rPr>
        <w:t>,</w:t>
      </w:r>
      <w:r w:rsidRPr="00BE27DF">
        <w:t xml:space="preserve"> </w:t>
      </w:r>
      <w:r w:rsidRPr="00BE27DF">
        <w:rPr>
          <w:rFonts w:ascii="Arial Narrow" w:hAnsi="Arial Narrow"/>
          <w:color w:val="000090"/>
        </w:rPr>
        <w:t>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BE27DF">
        <w:rPr>
          <w:rFonts w:ascii="Arial Narrow" w:hAnsi="Arial Narrow"/>
          <w:color w:val="000090"/>
        </w:rPr>
        <w:t>КБ №1 МЕДСИ</w:t>
      </w:r>
      <w:r w:rsidRPr="00BE27DF">
        <w:t xml:space="preserve"> </w:t>
      </w:r>
      <w:r w:rsidRPr="00BE27DF">
        <w:rPr>
          <w:rFonts w:ascii="Arial Narrow" w:hAnsi="Arial Narrow"/>
          <w:color w:val="000090"/>
        </w:rPr>
        <w:t>Москва</w:t>
      </w:r>
    </w:p>
    <w:p w:rsidR="00465F3F" w:rsidRPr="00BE27D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 w:rsidRPr="00375938">
        <w:rPr>
          <w:rFonts w:ascii="Arial Narrow" w:hAnsi="Arial Narrow"/>
          <w:color w:val="000090"/>
        </w:rPr>
        <w:t xml:space="preserve">Городская поликлиника </w:t>
      </w:r>
      <w:r>
        <w:rPr>
          <w:rFonts w:ascii="Arial Narrow" w:hAnsi="Arial Narrow"/>
          <w:color w:val="000090"/>
        </w:rPr>
        <w:t>№</w:t>
      </w:r>
      <w:r w:rsidRPr="00BE27DF">
        <w:rPr>
          <w:rFonts w:ascii="Arial Narrow" w:hAnsi="Arial Narrow"/>
          <w:color w:val="000090"/>
        </w:rPr>
        <w:t>109</w:t>
      </w:r>
      <w:r>
        <w:rPr>
          <w:rFonts w:ascii="Arial Narrow" w:hAnsi="Arial Narrow"/>
          <w:color w:val="000090"/>
        </w:rPr>
        <w:t>,</w:t>
      </w:r>
      <w:r w:rsidRPr="00BE27DF">
        <w:t xml:space="preserve"> </w:t>
      </w:r>
      <w:r w:rsidRPr="00BE27DF">
        <w:rPr>
          <w:rFonts w:ascii="Arial Narrow" w:hAnsi="Arial Narrow"/>
          <w:color w:val="000090"/>
        </w:rPr>
        <w:t>Москва</w:t>
      </w:r>
      <w:r w:rsidRPr="00BE27DF">
        <w:t xml:space="preserve"> 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>П</w:t>
      </w:r>
      <w:r w:rsidRPr="00BE27DF">
        <w:rPr>
          <w:rFonts w:ascii="Arial Narrow" w:hAnsi="Arial Narrow"/>
          <w:color w:val="000090"/>
        </w:rPr>
        <w:t>сихиатр</w:t>
      </w:r>
      <w:r>
        <w:rPr>
          <w:rFonts w:ascii="Arial Narrow" w:hAnsi="Arial Narrow"/>
          <w:color w:val="000090"/>
        </w:rPr>
        <w:t>ическая</w:t>
      </w:r>
      <w:r w:rsidRPr="00BE27DF">
        <w:rPr>
          <w:rFonts w:ascii="Arial Narrow" w:hAnsi="Arial Narrow"/>
          <w:color w:val="000090"/>
        </w:rPr>
        <w:t xml:space="preserve"> бол</w:t>
      </w:r>
      <w:r>
        <w:rPr>
          <w:rFonts w:ascii="Arial Narrow" w:hAnsi="Arial Narrow"/>
          <w:color w:val="000090"/>
        </w:rPr>
        <w:t>ьни</w:t>
      </w:r>
      <w:r w:rsidRPr="00BE27DF">
        <w:rPr>
          <w:rFonts w:ascii="Arial Narrow" w:hAnsi="Arial Narrow"/>
          <w:color w:val="000090"/>
        </w:rPr>
        <w:t>ца</w:t>
      </w:r>
      <w:r>
        <w:rPr>
          <w:rFonts w:ascii="Arial Narrow" w:hAnsi="Arial Narrow"/>
          <w:color w:val="000090"/>
        </w:rPr>
        <w:t>,</w:t>
      </w:r>
      <w:r w:rsidRPr="00BE27DF">
        <w:t xml:space="preserve"> </w:t>
      </w:r>
      <w:r>
        <w:rPr>
          <w:rFonts w:ascii="Arial Narrow" w:hAnsi="Arial Narrow"/>
          <w:color w:val="000090"/>
        </w:rPr>
        <w:t>Архангельск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3C7ADA">
        <w:rPr>
          <w:rFonts w:ascii="Arial Narrow" w:hAnsi="Arial Narrow"/>
          <w:color w:val="000090"/>
        </w:rPr>
        <w:t>БУЗ ВО "Вологодская областная психиатрическая больница"</w:t>
      </w:r>
    </w:p>
    <w:p w:rsidR="00465F3F" w:rsidRPr="003C7ADA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3C7ADA">
        <w:rPr>
          <w:rFonts w:ascii="Arial Narrow" w:hAnsi="Arial Narrow"/>
          <w:color w:val="000090"/>
        </w:rPr>
        <w:t>Детская городская поликлиника №12</w:t>
      </w:r>
      <w:r>
        <w:rPr>
          <w:rFonts w:ascii="Arial Narrow" w:hAnsi="Arial Narrow"/>
          <w:color w:val="000090"/>
        </w:rPr>
        <w:t>, 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 w:rsidRPr="00375938">
        <w:rPr>
          <w:rFonts w:ascii="Arial Narrow" w:hAnsi="Arial Narrow"/>
          <w:color w:val="000090"/>
        </w:rPr>
        <w:t>Городская поликлиника №</w:t>
      </w:r>
      <w:r w:rsidRPr="00BE27DF">
        <w:rPr>
          <w:rFonts w:ascii="Arial Narrow" w:hAnsi="Arial Narrow"/>
          <w:color w:val="000090"/>
        </w:rPr>
        <w:t>67</w:t>
      </w:r>
      <w:r>
        <w:rPr>
          <w:rFonts w:ascii="Arial Narrow" w:hAnsi="Arial Narrow"/>
          <w:color w:val="000090"/>
        </w:rPr>
        <w:t>,</w:t>
      </w:r>
      <w:r w:rsidRPr="00BE27DF">
        <w:t xml:space="preserve"> </w:t>
      </w:r>
      <w:r w:rsidRPr="00BE27DF">
        <w:rPr>
          <w:rFonts w:ascii="Arial Narrow" w:hAnsi="Arial Narrow"/>
          <w:color w:val="000090"/>
        </w:rPr>
        <w:t>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 w:rsidRPr="00375938">
        <w:rPr>
          <w:rFonts w:ascii="Arial Narrow" w:hAnsi="Arial Narrow"/>
          <w:color w:val="000090"/>
        </w:rPr>
        <w:t>Городская поликлиника №</w:t>
      </w:r>
      <w:r w:rsidRPr="00BE27DF">
        <w:rPr>
          <w:rFonts w:ascii="Arial Narrow" w:hAnsi="Arial Narrow"/>
          <w:color w:val="000090"/>
        </w:rPr>
        <w:t>2</w:t>
      </w:r>
      <w:r>
        <w:rPr>
          <w:rFonts w:ascii="Arial Narrow" w:hAnsi="Arial Narrow"/>
          <w:color w:val="000090"/>
        </w:rPr>
        <w:t>, Вологды</w:t>
      </w:r>
    </w:p>
    <w:p w:rsidR="00465F3F" w:rsidRPr="00881C8E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 xml:space="preserve">МБЧЗ Городская поликлиника </w:t>
      </w:r>
      <w:r w:rsidRPr="00BE27DF">
        <w:rPr>
          <w:rFonts w:ascii="Arial Narrow" w:hAnsi="Arial Narrow"/>
          <w:color w:val="000090"/>
        </w:rPr>
        <w:t>№</w:t>
      </w:r>
      <w:r>
        <w:rPr>
          <w:rFonts w:ascii="Arial Narrow" w:hAnsi="Arial Narrow"/>
          <w:color w:val="000090"/>
        </w:rPr>
        <w:t>,</w:t>
      </w:r>
      <w:r w:rsidRPr="00BE27DF">
        <w:rPr>
          <w:rFonts w:ascii="Arial Narrow" w:hAnsi="Arial Narrow"/>
          <w:color w:val="000090"/>
        </w:rPr>
        <w:t>1 Белгород</w:t>
      </w:r>
      <w:r w:rsidRPr="00881C8E">
        <w:t xml:space="preserve"> 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881C8E">
        <w:rPr>
          <w:rFonts w:ascii="Arial Narrow" w:hAnsi="Arial Narrow"/>
          <w:color w:val="000090"/>
        </w:rPr>
        <w:t>ГБУЗ Детская обл</w:t>
      </w:r>
      <w:r>
        <w:rPr>
          <w:rFonts w:ascii="Arial Narrow" w:hAnsi="Arial Narrow"/>
          <w:color w:val="000090"/>
        </w:rPr>
        <w:t>астная больница,</w:t>
      </w:r>
      <w:r w:rsidRPr="00881C8E">
        <w:rPr>
          <w:rFonts w:ascii="Arial Narrow" w:hAnsi="Arial Narrow"/>
          <w:color w:val="000090"/>
        </w:rPr>
        <w:t xml:space="preserve"> Моско</w:t>
      </w:r>
      <w:r>
        <w:rPr>
          <w:rFonts w:ascii="Arial Narrow" w:hAnsi="Arial Narrow"/>
          <w:color w:val="000090"/>
        </w:rPr>
        <w:t>в</w:t>
      </w:r>
      <w:r w:rsidRPr="00881C8E">
        <w:rPr>
          <w:rFonts w:ascii="Arial Narrow" w:hAnsi="Arial Narrow"/>
          <w:color w:val="000090"/>
        </w:rPr>
        <w:t>ская област</w:t>
      </w:r>
      <w:r>
        <w:rPr>
          <w:rFonts w:ascii="Arial Narrow" w:hAnsi="Arial Narrow"/>
          <w:color w:val="000090"/>
        </w:rPr>
        <w:t>ь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881C8E">
        <w:rPr>
          <w:rFonts w:ascii="Arial Narrow" w:hAnsi="Arial Narrow"/>
          <w:color w:val="000090"/>
        </w:rPr>
        <w:t>Ц</w:t>
      </w:r>
      <w:r>
        <w:rPr>
          <w:rFonts w:ascii="Arial Narrow" w:hAnsi="Arial Narrow"/>
          <w:color w:val="000090"/>
        </w:rPr>
        <w:t>ентральная клиническая больница</w:t>
      </w:r>
      <w:r w:rsidRPr="00881C8E">
        <w:rPr>
          <w:rFonts w:ascii="Arial Narrow" w:hAnsi="Arial Narrow"/>
          <w:color w:val="000090"/>
        </w:rPr>
        <w:t xml:space="preserve"> МПС</w:t>
      </w:r>
      <w:r>
        <w:rPr>
          <w:rFonts w:ascii="Arial Narrow" w:hAnsi="Arial Narrow"/>
          <w:color w:val="000090"/>
        </w:rPr>
        <w:t xml:space="preserve"> 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 w:rsidRPr="00375938">
        <w:rPr>
          <w:rFonts w:ascii="Arial Narrow" w:hAnsi="Arial Narrow"/>
          <w:color w:val="000090"/>
        </w:rPr>
        <w:t xml:space="preserve">Научный клинический центр </w:t>
      </w:r>
      <w:r w:rsidRPr="006833E0">
        <w:rPr>
          <w:rFonts w:ascii="Arial Narrow" w:hAnsi="Arial Narrow"/>
          <w:color w:val="000090"/>
        </w:rPr>
        <w:t>ОАО РЖД</w:t>
      </w:r>
      <w:r>
        <w:rPr>
          <w:rFonts w:ascii="Arial Narrow" w:hAnsi="Arial Narrow"/>
          <w:color w:val="000090"/>
        </w:rPr>
        <w:t>, 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 w:rsidRPr="00375938">
        <w:rPr>
          <w:rFonts w:ascii="Arial Narrow" w:hAnsi="Arial Narrow"/>
          <w:color w:val="000090"/>
        </w:rPr>
        <w:t xml:space="preserve">Детская </w:t>
      </w:r>
      <w:r>
        <w:rPr>
          <w:rFonts w:ascii="Arial Narrow" w:hAnsi="Arial Narrow"/>
          <w:color w:val="000090"/>
        </w:rPr>
        <w:t>клиническая</w:t>
      </w:r>
      <w:r w:rsidRPr="00375938">
        <w:rPr>
          <w:rFonts w:ascii="Arial Narrow" w:hAnsi="Arial Narrow"/>
          <w:color w:val="000090"/>
        </w:rPr>
        <w:t xml:space="preserve"> больница </w:t>
      </w:r>
      <w:r w:rsidRPr="00881C8E">
        <w:rPr>
          <w:rFonts w:ascii="Arial Narrow" w:hAnsi="Arial Narrow"/>
          <w:color w:val="000090"/>
        </w:rPr>
        <w:t>№1</w:t>
      </w:r>
      <w:r>
        <w:rPr>
          <w:rFonts w:ascii="Arial Narrow" w:hAnsi="Arial Narrow"/>
          <w:color w:val="000090"/>
        </w:rPr>
        <w:t>, 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6833E0">
        <w:rPr>
          <w:rFonts w:ascii="Arial Narrow" w:hAnsi="Arial Narrow"/>
          <w:color w:val="000090"/>
        </w:rPr>
        <w:t>Детская больница св. Владимира</w:t>
      </w:r>
      <w:r>
        <w:rPr>
          <w:rFonts w:ascii="Arial Narrow" w:hAnsi="Arial Narrow"/>
          <w:color w:val="000090"/>
        </w:rPr>
        <w:t>, 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 w:rsidRPr="006833E0">
        <w:rPr>
          <w:rFonts w:ascii="Arial Narrow" w:hAnsi="Arial Narrow"/>
          <w:color w:val="000090"/>
        </w:rPr>
        <w:t>ФГБУ поликлиника Минсельхоз РФ</w:t>
      </w:r>
      <w:r>
        <w:rPr>
          <w:rFonts w:ascii="Arial Narrow" w:hAnsi="Arial Narrow"/>
          <w:color w:val="000090"/>
        </w:rPr>
        <w:t xml:space="preserve">, </w:t>
      </w:r>
      <w:r w:rsidRPr="00375938">
        <w:rPr>
          <w:rFonts w:ascii="Arial Narrow" w:hAnsi="Arial Narrow"/>
          <w:color w:val="000090"/>
        </w:rPr>
        <w:t>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>Городская п</w:t>
      </w:r>
      <w:r w:rsidRPr="006833E0">
        <w:rPr>
          <w:rFonts w:ascii="Arial Narrow" w:hAnsi="Arial Narrow"/>
          <w:color w:val="000090"/>
        </w:rPr>
        <w:t>ол</w:t>
      </w:r>
      <w:r>
        <w:rPr>
          <w:rFonts w:ascii="Arial Narrow" w:hAnsi="Arial Narrow"/>
          <w:color w:val="000090"/>
        </w:rPr>
        <w:t>иклини</w:t>
      </w:r>
      <w:r w:rsidRPr="006833E0">
        <w:rPr>
          <w:rFonts w:ascii="Arial Narrow" w:hAnsi="Arial Narrow"/>
          <w:color w:val="000090"/>
        </w:rPr>
        <w:t>ка №25</w:t>
      </w:r>
      <w:r>
        <w:rPr>
          <w:rFonts w:ascii="Arial Narrow" w:hAnsi="Arial Narrow"/>
          <w:color w:val="000090"/>
        </w:rPr>
        <w:t>, 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proofErr w:type="spellStart"/>
      <w:r w:rsidRPr="00360793">
        <w:rPr>
          <w:rFonts w:ascii="Arial Narrow" w:hAnsi="Arial Narrow"/>
          <w:color w:val="000090"/>
        </w:rPr>
        <w:t>Малаховская</w:t>
      </w:r>
      <w:proofErr w:type="spellEnd"/>
      <w:r w:rsidRPr="00360793">
        <w:rPr>
          <w:rFonts w:ascii="Arial Narrow" w:hAnsi="Arial Narrow"/>
          <w:color w:val="000090"/>
        </w:rPr>
        <w:t xml:space="preserve"> поликлиника</w:t>
      </w:r>
      <w:r>
        <w:rPr>
          <w:rFonts w:ascii="Arial Narrow" w:hAnsi="Arial Narrow"/>
          <w:color w:val="000090"/>
        </w:rPr>
        <w:t>,</w:t>
      </w:r>
      <w:r w:rsidRPr="00360793">
        <w:t xml:space="preserve"> </w:t>
      </w:r>
      <w:r w:rsidRPr="00360793">
        <w:rPr>
          <w:rFonts w:ascii="Arial Narrow" w:hAnsi="Arial Narrow"/>
          <w:color w:val="000090"/>
        </w:rPr>
        <w:t>Московская область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4D18F7">
        <w:rPr>
          <w:rFonts w:ascii="Arial Narrow" w:hAnsi="Arial Narrow"/>
          <w:color w:val="000090"/>
        </w:rPr>
        <w:t>Республиканская клиническая больница №64</w:t>
      </w:r>
      <w:r>
        <w:rPr>
          <w:rFonts w:ascii="Arial Narrow" w:hAnsi="Arial Narrow"/>
          <w:color w:val="000090"/>
        </w:rPr>
        <w:t xml:space="preserve">, </w:t>
      </w:r>
      <w:r w:rsidRPr="004D18F7">
        <w:rPr>
          <w:rFonts w:ascii="Arial Narrow" w:hAnsi="Arial Narrow"/>
          <w:color w:val="000090"/>
        </w:rPr>
        <w:t>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>И</w:t>
      </w:r>
      <w:r w:rsidRPr="004D18F7">
        <w:rPr>
          <w:rFonts w:ascii="Arial Narrow" w:hAnsi="Arial Narrow"/>
          <w:color w:val="000090"/>
        </w:rPr>
        <w:t>нст</w:t>
      </w:r>
      <w:r>
        <w:rPr>
          <w:rFonts w:ascii="Arial Narrow" w:hAnsi="Arial Narrow"/>
          <w:color w:val="000090"/>
        </w:rPr>
        <w:t>итут</w:t>
      </w:r>
      <w:r w:rsidRPr="004D18F7">
        <w:rPr>
          <w:rFonts w:ascii="Arial Narrow" w:hAnsi="Arial Narrow"/>
          <w:color w:val="000090"/>
        </w:rPr>
        <w:t xml:space="preserve"> хирургии </w:t>
      </w:r>
      <w:r>
        <w:rPr>
          <w:rFonts w:ascii="Arial Narrow" w:hAnsi="Arial Narrow"/>
          <w:color w:val="000090"/>
        </w:rPr>
        <w:t xml:space="preserve">им. </w:t>
      </w:r>
      <w:r w:rsidRPr="004D18F7">
        <w:rPr>
          <w:rFonts w:ascii="Arial Narrow" w:hAnsi="Arial Narrow"/>
          <w:color w:val="000090"/>
        </w:rPr>
        <w:t>А.В.</w:t>
      </w:r>
      <w:r>
        <w:rPr>
          <w:rFonts w:ascii="Arial Narrow" w:hAnsi="Arial Narrow"/>
          <w:color w:val="000090"/>
        </w:rPr>
        <w:t xml:space="preserve"> </w:t>
      </w:r>
      <w:r w:rsidRPr="004D18F7">
        <w:rPr>
          <w:rFonts w:ascii="Arial Narrow" w:hAnsi="Arial Narrow"/>
          <w:color w:val="000090"/>
        </w:rPr>
        <w:t>Вишневского</w:t>
      </w:r>
      <w:r>
        <w:rPr>
          <w:rFonts w:ascii="Arial Narrow" w:hAnsi="Arial Narrow"/>
          <w:color w:val="000090"/>
        </w:rPr>
        <w:t xml:space="preserve">, </w:t>
      </w:r>
      <w:r w:rsidRPr="00375938">
        <w:rPr>
          <w:rFonts w:ascii="Arial Narrow" w:hAnsi="Arial Narrow"/>
          <w:color w:val="000090"/>
        </w:rPr>
        <w:t>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7D5091">
        <w:rPr>
          <w:rFonts w:ascii="Arial Narrow" w:hAnsi="Arial Narrow"/>
          <w:color w:val="000090"/>
        </w:rPr>
        <w:t>Г</w:t>
      </w:r>
      <w:r>
        <w:rPr>
          <w:rFonts w:ascii="Arial Narrow" w:hAnsi="Arial Narrow"/>
          <w:color w:val="000090"/>
        </w:rPr>
        <w:t>осударственная детская поликлиника</w:t>
      </w:r>
      <w:r w:rsidRPr="007D5091">
        <w:rPr>
          <w:rFonts w:ascii="Arial Narrow" w:hAnsi="Arial Narrow"/>
          <w:color w:val="000090"/>
        </w:rPr>
        <w:t xml:space="preserve"> №1</w:t>
      </w:r>
      <w:r>
        <w:rPr>
          <w:rFonts w:ascii="Arial Narrow" w:hAnsi="Arial Narrow"/>
          <w:color w:val="000090"/>
        </w:rPr>
        <w:t>, Челябинская обл.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 w:rsidRPr="00473098">
        <w:rPr>
          <w:rFonts w:ascii="Arial Narrow" w:hAnsi="Arial Narrow"/>
          <w:color w:val="000090"/>
        </w:rPr>
        <w:t>ЦКБ УДПРФ</w:t>
      </w:r>
      <w:r w:rsidRPr="00473098">
        <w:t xml:space="preserve"> </w:t>
      </w:r>
      <w:r w:rsidRPr="00473098">
        <w:rPr>
          <w:rFonts w:ascii="Arial Narrow" w:hAnsi="Arial Narrow"/>
          <w:color w:val="000090"/>
        </w:rPr>
        <w:t>Ц</w:t>
      </w:r>
      <w:r>
        <w:rPr>
          <w:rFonts w:ascii="Arial Narrow" w:hAnsi="Arial Narrow"/>
          <w:color w:val="000090"/>
        </w:rPr>
        <w:t>ентральная клиническая больница</w:t>
      </w:r>
      <w:r w:rsidRPr="00473098">
        <w:rPr>
          <w:rFonts w:ascii="Arial Narrow" w:hAnsi="Arial Narrow"/>
          <w:color w:val="000090"/>
        </w:rPr>
        <w:t xml:space="preserve"> Управления делами Президента РФ</w:t>
      </w:r>
      <w:r>
        <w:rPr>
          <w:rFonts w:ascii="Arial Narrow" w:hAnsi="Arial Narrow"/>
          <w:color w:val="000090"/>
        </w:rPr>
        <w:t xml:space="preserve">, </w:t>
      </w:r>
      <w:r w:rsidRPr="00375938">
        <w:rPr>
          <w:rFonts w:ascii="Arial Narrow" w:hAnsi="Arial Narrow"/>
          <w:color w:val="000090"/>
        </w:rPr>
        <w:t>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59499D">
        <w:rPr>
          <w:rFonts w:ascii="Arial Narrow" w:hAnsi="Arial Narrow"/>
          <w:color w:val="000090"/>
        </w:rPr>
        <w:t>Противотуберкулезный диспансер №5</w:t>
      </w:r>
      <w:r>
        <w:rPr>
          <w:rFonts w:ascii="Arial Narrow" w:hAnsi="Arial Narrow"/>
          <w:color w:val="000090"/>
        </w:rPr>
        <w:t>, 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>
        <w:rPr>
          <w:rFonts w:ascii="Arial Narrow" w:hAnsi="Arial Narrow"/>
          <w:color w:val="000090"/>
        </w:rPr>
        <w:t>Р</w:t>
      </w:r>
      <w:r w:rsidRPr="0059499D">
        <w:rPr>
          <w:rFonts w:ascii="Arial Narrow" w:hAnsi="Arial Narrow"/>
          <w:color w:val="000090"/>
        </w:rPr>
        <w:t>еспублик</w:t>
      </w:r>
      <w:r>
        <w:rPr>
          <w:rFonts w:ascii="Arial Narrow" w:hAnsi="Arial Narrow"/>
          <w:color w:val="000090"/>
        </w:rPr>
        <w:t>анская</w:t>
      </w:r>
      <w:r w:rsidRPr="0059499D">
        <w:rPr>
          <w:rFonts w:ascii="Arial Narrow" w:hAnsi="Arial Narrow"/>
          <w:color w:val="000090"/>
        </w:rPr>
        <w:t xml:space="preserve"> п</w:t>
      </w:r>
      <w:r>
        <w:rPr>
          <w:rFonts w:ascii="Arial Narrow" w:hAnsi="Arial Narrow"/>
          <w:color w:val="000090"/>
        </w:rPr>
        <w:t>оликлини</w:t>
      </w:r>
      <w:r w:rsidRPr="0059499D">
        <w:rPr>
          <w:rFonts w:ascii="Arial Narrow" w:hAnsi="Arial Narrow"/>
          <w:color w:val="000090"/>
        </w:rPr>
        <w:t>ка</w:t>
      </w:r>
      <w:r>
        <w:rPr>
          <w:rFonts w:ascii="Arial Narrow" w:hAnsi="Arial Narrow"/>
          <w:color w:val="000090"/>
        </w:rPr>
        <w:t>, Ингушетия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 w:rsidRPr="00355BC6">
        <w:rPr>
          <w:rFonts w:ascii="Arial Narrow" w:hAnsi="Arial Narrow"/>
          <w:color w:val="000090"/>
        </w:rPr>
        <w:t>Городская клиническая больница им. С.П. Боткина</w:t>
      </w:r>
      <w:r w:rsidRPr="00355BC6">
        <w:t xml:space="preserve"> </w:t>
      </w:r>
      <w:r w:rsidRPr="00355BC6">
        <w:rPr>
          <w:rFonts w:ascii="Arial Narrow" w:hAnsi="Arial Narrow"/>
          <w:color w:val="000090"/>
        </w:rPr>
        <w:t>Филиал №1 офтальмологический стационар</w:t>
      </w:r>
      <w:r>
        <w:rPr>
          <w:rFonts w:ascii="Arial Narrow" w:hAnsi="Arial Narrow"/>
          <w:color w:val="000090"/>
        </w:rPr>
        <w:t xml:space="preserve">, </w:t>
      </w:r>
      <w:r w:rsidRPr="00375938">
        <w:rPr>
          <w:rFonts w:ascii="Arial Narrow" w:hAnsi="Arial Narrow"/>
          <w:color w:val="000090"/>
        </w:rPr>
        <w:t>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2E3CE4">
        <w:rPr>
          <w:rFonts w:ascii="Arial Narrow" w:hAnsi="Arial Narrow"/>
          <w:color w:val="000090"/>
        </w:rPr>
        <w:t>Благотворительный детско-юношеский воспитательный центр им. Иоанна Боско</w:t>
      </w:r>
      <w:r>
        <w:rPr>
          <w:rFonts w:ascii="Arial Narrow" w:hAnsi="Arial Narrow"/>
          <w:color w:val="000090"/>
        </w:rPr>
        <w:t>, 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2E3CE4">
        <w:rPr>
          <w:rFonts w:ascii="Arial Narrow" w:hAnsi="Arial Narrow"/>
          <w:color w:val="000090"/>
        </w:rPr>
        <w:t>Ц</w:t>
      </w:r>
      <w:r>
        <w:rPr>
          <w:rFonts w:ascii="Arial Narrow" w:hAnsi="Arial Narrow"/>
          <w:color w:val="000090"/>
        </w:rPr>
        <w:t>ентральная клиническая больница №</w:t>
      </w:r>
      <w:r w:rsidRPr="002E3CE4">
        <w:rPr>
          <w:rFonts w:ascii="Arial Narrow" w:hAnsi="Arial Narrow"/>
          <w:color w:val="000090"/>
        </w:rPr>
        <w:t>6</w:t>
      </w:r>
      <w:r>
        <w:rPr>
          <w:rFonts w:ascii="Arial Narrow" w:hAnsi="Arial Narrow"/>
          <w:color w:val="000090"/>
        </w:rPr>
        <w:t>, 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proofErr w:type="spellStart"/>
      <w:r w:rsidRPr="002E3CE4">
        <w:rPr>
          <w:rFonts w:ascii="Arial Narrow" w:hAnsi="Arial Narrow"/>
          <w:color w:val="000090"/>
        </w:rPr>
        <w:t>Тучковская</w:t>
      </w:r>
      <w:proofErr w:type="spellEnd"/>
      <w:r w:rsidRPr="002E3CE4">
        <w:rPr>
          <w:rFonts w:ascii="Arial Narrow" w:hAnsi="Arial Narrow"/>
          <w:color w:val="000090"/>
        </w:rPr>
        <w:t xml:space="preserve"> район</w:t>
      </w:r>
      <w:r>
        <w:rPr>
          <w:rFonts w:ascii="Arial Narrow" w:hAnsi="Arial Narrow"/>
          <w:color w:val="000090"/>
        </w:rPr>
        <w:t>ная б</w:t>
      </w:r>
      <w:r w:rsidRPr="002E3CE4">
        <w:rPr>
          <w:rFonts w:ascii="Arial Narrow" w:hAnsi="Arial Narrow"/>
          <w:color w:val="000090"/>
        </w:rPr>
        <w:t>ольница</w:t>
      </w:r>
      <w:r>
        <w:rPr>
          <w:rFonts w:ascii="Arial Narrow" w:hAnsi="Arial Narrow"/>
          <w:color w:val="000090"/>
        </w:rPr>
        <w:t>,</w:t>
      </w:r>
      <w:r w:rsidRPr="002E3CE4">
        <w:rPr>
          <w:rFonts w:ascii="Arial Narrow" w:hAnsi="Arial Narrow"/>
          <w:color w:val="000090"/>
        </w:rPr>
        <w:t xml:space="preserve"> М</w:t>
      </w:r>
      <w:r>
        <w:rPr>
          <w:rFonts w:ascii="Arial Narrow" w:hAnsi="Arial Narrow"/>
          <w:color w:val="000090"/>
        </w:rPr>
        <w:t>осковская область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456E1E">
        <w:rPr>
          <w:rFonts w:ascii="Arial Narrow" w:hAnsi="Arial Narrow"/>
          <w:color w:val="000090"/>
        </w:rPr>
        <w:lastRenderedPageBreak/>
        <w:t>Негосударственные учреждения здравоохранения ОАО «РЖД»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3D5E8B">
        <w:rPr>
          <w:rFonts w:ascii="Arial Narrow" w:hAnsi="Arial Narrow"/>
          <w:color w:val="000090"/>
        </w:rPr>
        <w:t>Мед</w:t>
      </w:r>
      <w:r>
        <w:rPr>
          <w:rFonts w:ascii="Arial Narrow" w:hAnsi="Arial Narrow"/>
          <w:color w:val="000090"/>
        </w:rPr>
        <w:t xml:space="preserve">ицинский </w:t>
      </w:r>
      <w:r w:rsidRPr="003D5E8B">
        <w:rPr>
          <w:rFonts w:ascii="Arial Narrow" w:hAnsi="Arial Narrow"/>
          <w:color w:val="000090"/>
        </w:rPr>
        <w:t>центр ЛЕКОН</w:t>
      </w:r>
      <w:r>
        <w:rPr>
          <w:rFonts w:ascii="Arial Narrow" w:hAnsi="Arial Narrow"/>
          <w:color w:val="000090"/>
        </w:rPr>
        <w:t>, Москва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3D5E8B">
        <w:rPr>
          <w:rFonts w:ascii="Arial Narrow" w:hAnsi="Arial Narrow"/>
          <w:color w:val="000090"/>
        </w:rPr>
        <w:t xml:space="preserve">Одинцовская Центральная республиканская больница </w:t>
      </w:r>
    </w:p>
    <w:p w:rsidR="00465F3F" w:rsidRPr="009A6FCE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9A6FCE">
        <w:rPr>
          <w:rFonts w:ascii="Arial Narrow" w:hAnsi="Arial Narrow"/>
          <w:color w:val="000090"/>
        </w:rPr>
        <w:t xml:space="preserve">ГБУЗ </w:t>
      </w:r>
      <w:r>
        <w:rPr>
          <w:rFonts w:ascii="Arial Narrow" w:hAnsi="Arial Narrow"/>
          <w:color w:val="000090"/>
        </w:rPr>
        <w:t>«</w:t>
      </w:r>
      <w:r w:rsidRPr="009A6FCE">
        <w:rPr>
          <w:rFonts w:ascii="Arial Narrow" w:hAnsi="Arial Narrow"/>
          <w:color w:val="000090"/>
        </w:rPr>
        <w:t>Кожно-венерологический диспансер</w:t>
      </w:r>
      <w:r>
        <w:rPr>
          <w:rFonts w:ascii="Arial Narrow" w:hAnsi="Arial Narrow"/>
          <w:color w:val="000090"/>
        </w:rPr>
        <w:t>»,</w:t>
      </w:r>
      <w:r w:rsidRPr="009A6FCE">
        <w:t xml:space="preserve"> </w:t>
      </w:r>
      <w:r w:rsidRPr="009A6FCE">
        <w:rPr>
          <w:rFonts w:ascii="Arial Narrow" w:hAnsi="Arial Narrow"/>
          <w:color w:val="000090"/>
        </w:rPr>
        <w:t>Санкт-Петербург</w:t>
      </w:r>
      <w:r w:rsidRPr="009A6FCE">
        <w:t xml:space="preserve"> 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9A6FCE">
        <w:rPr>
          <w:rFonts w:ascii="Arial Narrow" w:hAnsi="Arial Narrow"/>
          <w:color w:val="000090"/>
        </w:rPr>
        <w:t>Детская поликлиника №69 ЮЗАО</w:t>
      </w:r>
      <w:r>
        <w:rPr>
          <w:rFonts w:ascii="Arial Narrow" w:hAnsi="Arial Narrow"/>
          <w:color w:val="000090"/>
        </w:rPr>
        <w:t>,</w:t>
      </w:r>
      <w:r w:rsidRPr="009A6FCE">
        <w:t xml:space="preserve"> </w:t>
      </w:r>
      <w:r w:rsidRPr="009A6FCE">
        <w:rPr>
          <w:rFonts w:ascii="Arial Narrow" w:hAnsi="Arial Narrow"/>
          <w:color w:val="000090"/>
        </w:rPr>
        <w:t xml:space="preserve">Москва </w:t>
      </w:r>
    </w:p>
    <w:p w:rsidR="00465F3F" w:rsidRPr="00B77ED7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9A6FCE">
        <w:rPr>
          <w:rFonts w:ascii="Arial Narrow" w:hAnsi="Arial Narrow"/>
          <w:color w:val="000090"/>
        </w:rPr>
        <w:t>Медико-санитарная часть Министерства внутренних дел Российской Федерации по Московской области</w:t>
      </w:r>
      <w:r w:rsidRPr="00B77ED7">
        <w:t xml:space="preserve"> 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ind w:left="284" w:firstLine="0"/>
        <w:jc w:val="both"/>
        <w:rPr>
          <w:rFonts w:ascii="Arial Narrow" w:hAnsi="Arial Narrow"/>
          <w:color w:val="000090"/>
        </w:rPr>
      </w:pPr>
      <w:r w:rsidRPr="00B77ED7">
        <w:rPr>
          <w:rFonts w:ascii="Arial Narrow" w:hAnsi="Arial Narrow"/>
          <w:color w:val="000090"/>
        </w:rPr>
        <w:t>Городская поликлиника №129, Москвы</w:t>
      </w:r>
    </w:p>
    <w:p w:rsidR="00465F3F" w:rsidRDefault="00465F3F" w:rsidP="00465F3F">
      <w:pPr>
        <w:widowControl w:val="0"/>
        <w:numPr>
          <w:ilvl w:val="0"/>
          <w:numId w:val="20"/>
        </w:numPr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  <w:r w:rsidRPr="0096464E">
        <w:rPr>
          <w:rFonts w:ascii="Arial Narrow" w:hAnsi="Arial Narrow"/>
          <w:color w:val="000090"/>
        </w:rPr>
        <w:t xml:space="preserve">ГБУЗ ЛО </w:t>
      </w:r>
      <w:proofErr w:type="spellStart"/>
      <w:r w:rsidRPr="0096464E">
        <w:rPr>
          <w:rFonts w:ascii="Arial Narrow" w:hAnsi="Arial Narrow"/>
          <w:color w:val="000090"/>
        </w:rPr>
        <w:t>Киришская</w:t>
      </w:r>
      <w:proofErr w:type="spellEnd"/>
      <w:r w:rsidRPr="0096464E">
        <w:rPr>
          <w:rFonts w:ascii="Arial Narrow" w:hAnsi="Arial Narrow"/>
          <w:color w:val="000090"/>
        </w:rPr>
        <w:t xml:space="preserve"> межрайонная больница</w:t>
      </w:r>
      <w:r>
        <w:rPr>
          <w:rFonts w:ascii="Arial Narrow" w:hAnsi="Arial Narrow"/>
          <w:color w:val="000090"/>
        </w:rPr>
        <w:t>, Ярославль</w:t>
      </w:r>
    </w:p>
    <w:p w:rsidR="00465F3F" w:rsidRPr="003D5E8B" w:rsidRDefault="00465F3F" w:rsidP="00465F3F">
      <w:pPr>
        <w:widowControl w:val="0"/>
        <w:tabs>
          <w:tab w:val="left" w:pos="840"/>
          <w:tab w:val="left" w:pos="1080"/>
        </w:tabs>
        <w:autoSpaceDE w:val="0"/>
        <w:autoSpaceDN w:val="0"/>
        <w:jc w:val="both"/>
        <w:rPr>
          <w:rFonts w:ascii="Arial Narrow" w:hAnsi="Arial Narrow"/>
          <w:color w:val="000090"/>
        </w:rPr>
      </w:pPr>
    </w:p>
    <w:p w:rsidR="00465F3F" w:rsidRDefault="00465F3F" w:rsidP="00465F3F">
      <w:pPr>
        <w:tabs>
          <w:tab w:val="left" w:pos="840"/>
          <w:tab w:val="left" w:pos="1080"/>
        </w:tabs>
        <w:ind w:left="600"/>
        <w:jc w:val="center"/>
        <w:rPr>
          <w:rFonts w:ascii="Arial Narrow" w:hAnsi="Arial Narrow"/>
          <w:b/>
          <w:color w:val="000090"/>
          <w:shd w:val="clear" w:color="auto" w:fill="FFFFFF"/>
        </w:rPr>
      </w:pPr>
      <w:r w:rsidRPr="001B5905">
        <w:rPr>
          <w:color w:val="17365D"/>
        </w:rPr>
        <w:br w:type="page"/>
      </w:r>
      <w:r w:rsidRPr="00936C9D">
        <w:rPr>
          <w:rFonts w:ascii="Arial Narrow" w:hAnsi="Arial Narrow"/>
          <w:b/>
          <w:color w:val="000090"/>
          <w:shd w:val="clear" w:color="auto" w:fill="FFFFFF"/>
        </w:rPr>
        <w:lastRenderedPageBreak/>
        <w:t>ОРГАНИЗАЦИОННЫЙ КОМИТЕТ</w:t>
      </w:r>
      <w:r w:rsidR="00922F73">
        <w:rPr>
          <w:rFonts w:ascii="Arial Narrow" w:hAnsi="Arial Narrow"/>
          <w:b/>
          <w:color w:val="000090"/>
          <w:shd w:val="clear" w:color="auto" w:fill="FFFFFF"/>
        </w:rPr>
        <w:t xml:space="preserve"> </w:t>
      </w:r>
    </w:p>
    <w:p w:rsidR="00922F73" w:rsidRPr="00936C9D" w:rsidRDefault="00922F73" w:rsidP="00465F3F">
      <w:pPr>
        <w:tabs>
          <w:tab w:val="left" w:pos="840"/>
          <w:tab w:val="left" w:pos="1080"/>
        </w:tabs>
        <w:ind w:left="600"/>
        <w:jc w:val="center"/>
        <w:rPr>
          <w:rFonts w:ascii="Arial Narrow" w:hAnsi="Arial Narrow"/>
          <w:b/>
          <w:color w:val="000090"/>
          <w:shd w:val="clear" w:color="auto" w:fill="FFFFFF"/>
        </w:rPr>
      </w:pPr>
      <w:r w:rsidRPr="00922F73">
        <w:rPr>
          <w:rFonts w:ascii="Arial Narrow" w:hAnsi="Arial Narrow"/>
          <w:b/>
          <w:color w:val="000090"/>
          <w:shd w:val="clear" w:color="auto" w:fill="FFFFFF"/>
        </w:rPr>
        <w:t>II ВСЕРОССИЙСК</w:t>
      </w:r>
      <w:r>
        <w:rPr>
          <w:rFonts w:ascii="Arial Narrow" w:hAnsi="Arial Narrow"/>
          <w:b/>
          <w:color w:val="000090"/>
          <w:shd w:val="clear" w:color="auto" w:fill="FFFFFF"/>
        </w:rPr>
        <w:t>ОГО</w:t>
      </w:r>
      <w:r w:rsidRPr="00922F73">
        <w:rPr>
          <w:rFonts w:ascii="Arial Narrow" w:hAnsi="Arial Narrow"/>
          <w:b/>
          <w:color w:val="000090"/>
          <w:shd w:val="clear" w:color="auto" w:fill="FFFFFF"/>
        </w:rPr>
        <w:t xml:space="preserve"> КОНГРЕСС</w:t>
      </w:r>
      <w:r>
        <w:rPr>
          <w:rFonts w:ascii="Arial Narrow" w:hAnsi="Arial Narrow"/>
          <w:b/>
          <w:color w:val="000090"/>
          <w:shd w:val="clear" w:color="auto" w:fill="FFFFFF"/>
        </w:rPr>
        <w:t>А</w:t>
      </w:r>
      <w:r w:rsidRPr="00922F73">
        <w:rPr>
          <w:rFonts w:ascii="Arial Narrow" w:hAnsi="Arial Narrow"/>
          <w:b/>
          <w:color w:val="000090"/>
          <w:shd w:val="clear" w:color="auto" w:fill="FFFFFF"/>
        </w:rPr>
        <w:t xml:space="preserve"> ПО АЮРВЕДЕ</w:t>
      </w:r>
    </w:p>
    <w:p w:rsidR="00465F3F" w:rsidRPr="00936C9D" w:rsidRDefault="00465F3F" w:rsidP="00465F3F">
      <w:pPr>
        <w:jc w:val="center"/>
        <w:rPr>
          <w:rFonts w:ascii="Arial Narrow" w:hAnsi="Arial Narrow"/>
          <w:color w:val="000090"/>
          <w:shd w:val="clear" w:color="auto" w:fill="FFFFFF"/>
        </w:rPr>
      </w:pPr>
    </w:p>
    <w:p w:rsidR="00465F3F" w:rsidRPr="00936C9D" w:rsidRDefault="00465F3F" w:rsidP="00465F3F">
      <w:pPr>
        <w:jc w:val="both"/>
        <w:rPr>
          <w:rFonts w:ascii="Arial Narrow" w:hAnsi="Arial Narrow"/>
          <w:b/>
          <w:color w:val="000090"/>
        </w:rPr>
      </w:pPr>
      <w:r w:rsidRPr="00936C9D">
        <w:rPr>
          <w:rFonts w:ascii="Arial Narrow" w:hAnsi="Arial Narrow"/>
          <w:b/>
          <w:color w:val="000090"/>
        </w:rPr>
        <w:t>Председатель:</w:t>
      </w:r>
    </w:p>
    <w:p w:rsidR="00465F3F" w:rsidRPr="00936C9D" w:rsidRDefault="00465F3F" w:rsidP="00465F3F">
      <w:pPr>
        <w:spacing w:before="120"/>
        <w:jc w:val="both"/>
        <w:rPr>
          <w:rFonts w:ascii="Arial Narrow" w:hAnsi="Arial Narrow"/>
          <w:color w:val="000090"/>
          <w:shd w:val="clear" w:color="auto" w:fill="FFFFFF"/>
        </w:rPr>
      </w:pPr>
      <w:r>
        <w:rPr>
          <w:noProof/>
          <w:color w:val="00009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371600"/>
            <wp:effectExtent l="0" t="0" r="0" b="0"/>
            <wp:wrapSquare wrapText="bothSides"/>
            <wp:docPr id="3" name="Рисунок 3" descr="Описание: http://www.ldpr.ru/uploads/679c24dc9688e11fd23e8a4b8d86d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.ldpr.ru/uploads/679c24dc9688e11fd23e8a4b8d86d37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43" t="-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C9D">
        <w:rPr>
          <w:noProof/>
          <w:color w:val="00009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371600"/>
            <wp:effectExtent l="0" t="0" r="0" b="0"/>
            <wp:wrapSquare wrapText="bothSides"/>
            <wp:docPr id="2" name="Рисунок 2" descr="Описание: http://www.ldpr.ru/uploads/679c24dc9688e11fd23e8a4b8d86d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.ldpr.ru/uploads/679c24dc9688e11fd23e8a4b8d86d37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43" t="-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F3F" w:rsidRPr="00936C9D" w:rsidRDefault="00465F3F" w:rsidP="00465F3F">
      <w:pPr>
        <w:jc w:val="both"/>
        <w:rPr>
          <w:rFonts w:ascii="Arial Narrow" w:hAnsi="Arial Narrow"/>
          <w:b/>
          <w:color w:val="000090"/>
        </w:rPr>
      </w:pPr>
    </w:p>
    <w:p w:rsidR="00465F3F" w:rsidRPr="00936C9D" w:rsidRDefault="00465F3F" w:rsidP="00465F3F">
      <w:pPr>
        <w:jc w:val="both"/>
        <w:rPr>
          <w:rFonts w:ascii="Arial Narrow" w:hAnsi="Arial Narrow"/>
          <w:b/>
          <w:color w:val="000090"/>
        </w:rPr>
      </w:pPr>
    </w:p>
    <w:p w:rsidR="00465F3F" w:rsidRPr="00936C9D" w:rsidRDefault="00465F3F" w:rsidP="00465F3F">
      <w:pPr>
        <w:jc w:val="both"/>
        <w:rPr>
          <w:rFonts w:ascii="Arial Narrow" w:hAnsi="Arial Narrow"/>
          <w:b/>
          <w:color w:val="000090"/>
        </w:rPr>
      </w:pPr>
    </w:p>
    <w:p w:rsidR="00465F3F" w:rsidRPr="00936C9D" w:rsidRDefault="00465F3F" w:rsidP="00465F3F">
      <w:pPr>
        <w:jc w:val="both"/>
        <w:rPr>
          <w:rFonts w:ascii="Arial Narrow" w:hAnsi="Arial Narrow"/>
          <w:b/>
          <w:color w:val="000090"/>
        </w:rPr>
      </w:pPr>
      <w:r w:rsidRPr="00936C9D">
        <w:rPr>
          <w:rFonts w:ascii="Arial Narrow" w:hAnsi="Arial Narrow"/>
          <w:color w:val="000090"/>
          <w:shd w:val="clear" w:color="auto" w:fill="FFFFFF"/>
        </w:rPr>
        <w:t>Ка</w:t>
      </w:r>
      <w:r w:rsidR="003E735A">
        <w:rPr>
          <w:rFonts w:ascii="Arial Narrow" w:hAnsi="Arial Narrow"/>
          <w:color w:val="000090"/>
          <w:shd w:val="clear" w:color="auto" w:fill="FFFFFF"/>
        </w:rPr>
        <w:t>лашников Сергей Вячеславович – п</w:t>
      </w:r>
      <w:r w:rsidRPr="00936C9D">
        <w:rPr>
          <w:rFonts w:ascii="Arial Narrow" w:hAnsi="Arial Narrow"/>
          <w:color w:val="000090"/>
          <w:shd w:val="clear" w:color="auto" w:fill="FFFFFF"/>
        </w:rPr>
        <w:t>редседатель Комитета Государственной Думы по охране здоровья</w:t>
      </w:r>
      <w:r w:rsidR="002B537C">
        <w:rPr>
          <w:rFonts w:ascii="Arial Narrow" w:hAnsi="Arial Narrow"/>
          <w:color w:val="000090"/>
          <w:shd w:val="clear" w:color="auto" w:fill="FFFFFF"/>
        </w:rPr>
        <w:t xml:space="preserve"> РФ</w:t>
      </w:r>
      <w:r w:rsidRPr="00936C9D">
        <w:rPr>
          <w:rFonts w:ascii="Arial Narrow" w:hAnsi="Arial Narrow"/>
          <w:color w:val="000090"/>
          <w:shd w:val="clear" w:color="auto" w:fill="FFFFFF"/>
        </w:rPr>
        <w:t xml:space="preserve">, </w:t>
      </w:r>
      <w:proofErr w:type="spellStart"/>
      <w:r w:rsidRPr="00936C9D">
        <w:rPr>
          <w:rFonts w:ascii="Arial Narrow" w:hAnsi="Arial Narrow"/>
          <w:color w:val="000090"/>
          <w:shd w:val="clear" w:color="auto" w:fill="FFFFFF"/>
        </w:rPr>
        <w:t>д.э.н</w:t>
      </w:r>
      <w:proofErr w:type="spellEnd"/>
      <w:r w:rsidRPr="00936C9D">
        <w:rPr>
          <w:rFonts w:ascii="Arial Narrow" w:hAnsi="Arial Narrow"/>
          <w:color w:val="000090"/>
          <w:shd w:val="clear" w:color="auto" w:fill="FFFFFF"/>
        </w:rPr>
        <w:t>., к.п.н.</w:t>
      </w:r>
    </w:p>
    <w:p w:rsidR="00465F3F" w:rsidRPr="00936C9D" w:rsidRDefault="00465F3F" w:rsidP="00465F3F">
      <w:pPr>
        <w:jc w:val="both"/>
        <w:rPr>
          <w:rFonts w:ascii="Arial Narrow" w:hAnsi="Arial Narrow"/>
          <w:b/>
          <w:color w:val="000090"/>
        </w:rPr>
      </w:pPr>
    </w:p>
    <w:p w:rsidR="00465F3F" w:rsidRDefault="00465F3F" w:rsidP="00465F3F">
      <w:pPr>
        <w:jc w:val="both"/>
        <w:rPr>
          <w:rFonts w:ascii="Arial Narrow" w:hAnsi="Arial Narrow"/>
          <w:b/>
          <w:color w:val="000090"/>
        </w:rPr>
      </w:pPr>
    </w:p>
    <w:p w:rsidR="00465F3F" w:rsidRPr="00936C9D" w:rsidRDefault="00465F3F" w:rsidP="00465F3F">
      <w:pPr>
        <w:jc w:val="both"/>
        <w:rPr>
          <w:rFonts w:ascii="Arial Narrow" w:hAnsi="Arial Narrow"/>
          <w:b/>
          <w:color w:val="000090"/>
        </w:rPr>
      </w:pPr>
      <w:r w:rsidRPr="00936C9D">
        <w:rPr>
          <w:rFonts w:ascii="Arial Narrow" w:hAnsi="Arial Narrow"/>
          <w:b/>
          <w:color w:val="000090"/>
        </w:rPr>
        <w:t>Патрон Конгресса:</w:t>
      </w:r>
    </w:p>
    <w:p w:rsidR="00465F3F" w:rsidRPr="00936C9D" w:rsidRDefault="00465F3F" w:rsidP="00465F3F">
      <w:pPr>
        <w:spacing w:before="120"/>
        <w:jc w:val="both"/>
        <w:rPr>
          <w:rFonts w:ascii="Arial Narrow" w:hAnsi="Arial Narrow"/>
          <w:b/>
          <w:color w:val="000090"/>
        </w:rPr>
      </w:pPr>
      <w:r w:rsidRPr="00936C9D">
        <w:rPr>
          <w:rFonts w:ascii="Arial Narrow" w:hAnsi="Arial Narrow"/>
          <w:color w:val="000090"/>
        </w:rPr>
        <w:t xml:space="preserve"> </w:t>
      </w:r>
      <w:r w:rsidR="00B7233D" w:rsidRPr="00B30FBD">
        <w:rPr>
          <w:rFonts w:ascii="Arial Narrow" w:hAnsi="Arial Narrow"/>
          <w:color w:val="000090"/>
        </w:rPr>
        <w:fldChar w:fldCharType="begin"/>
      </w:r>
      <w:r w:rsidRPr="00B30FBD">
        <w:rPr>
          <w:rFonts w:ascii="Arial Narrow" w:hAnsi="Arial Narrow"/>
          <w:color w:val="000090"/>
        </w:rPr>
        <w:instrText xml:space="preserve"> INCLUDEPICTURE "http://www.ras.ru/fstorage/download.aspx?id=fb4852d2-231a-4238-b31d-a943318fce58" \* MERGEFORMATINET </w:instrText>
      </w:r>
      <w:r w:rsidR="00B7233D" w:rsidRPr="00B30FBD">
        <w:rPr>
          <w:rFonts w:ascii="Arial Narrow" w:hAnsi="Arial Narrow"/>
          <w:color w:val="000090"/>
        </w:rPr>
        <w:fldChar w:fldCharType="separate"/>
      </w:r>
      <w:r w:rsidR="00B7233D">
        <w:rPr>
          <w:rFonts w:ascii="Arial Narrow" w:hAnsi="Arial Narrow"/>
          <w:color w:val="000090"/>
        </w:rPr>
        <w:fldChar w:fldCharType="begin"/>
      </w:r>
      <w:r w:rsidR="00320691">
        <w:rPr>
          <w:rFonts w:ascii="Arial Narrow" w:hAnsi="Arial Narrow"/>
          <w:color w:val="000090"/>
        </w:rPr>
        <w:instrText xml:space="preserve"> INCLUDEPICTURE  "http://www.ras.ru/fstorage/download.aspx?id=fb4852d2-231a-4238-b31d-a943318fce58" \* MERGEFORMATINET </w:instrText>
      </w:r>
      <w:r w:rsidR="00B7233D">
        <w:rPr>
          <w:rFonts w:ascii="Arial Narrow" w:hAnsi="Arial Narrow"/>
          <w:color w:val="000090"/>
        </w:rPr>
        <w:fldChar w:fldCharType="separate"/>
      </w:r>
      <w:r w:rsidR="00B7233D">
        <w:rPr>
          <w:rFonts w:ascii="Arial Narrow" w:hAnsi="Arial Narrow"/>
          <w:color w:val="000090"/>
        </w:rPr>
        <w:fldChar w:fldCharType="begin"/>
      </w:r>
      <w:r w:rsidR="00587E55">
        <w:rPr>
          <w:rFonts w:ascii="Arial Narrow" w:hAnsi="Arial Narrow"/>
          <w:color w:val="000090"/>
        </w:rPr>
        <w:instrText xml:space="preserve"> INCLUDEPICTURE  "http://www.ras.ru/fstorage/download.aspx?id=fb4852d2-231a-4238-b31d-a943318fce58" \* MERGEFORMATINET </w:instrText>
      </w:r>
      <w:r w:rsidR="00B7233D">
        <w:rPr>
          <w:rFonts w:ascii="Arial Narrow" w:hAnsi="Arial Narrow"/>
          <w:color w:val="000090"/>
        </w:rPr>
        <w:fldChar w:fldCharType="separate"/>
      </w:r>
      <w:r w:rsidR="003E735A" w:rsidRPr="00B7233D">
        <w:rPr>
          <w:rFonts w:ascii="Arial Narrow" w:hAnsi="Arial Narrow"/>
          <w:color w:val="00009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tl00_CPH_ctl00_MainImg" o:spid="_x0000_i1025" type="#_x0000_t75" style="width:84pt;height:126pt">
            <v:imagedata r:id="rId15" r:href="rId16"/>
          </v:shape>
        </w:pict>
      </w:r>
      <w:r w:rsidR="00B7233D">
        <w:rPr>
          <w:rFonts w:ascii="Arial Narrow" w:hAnsi="Arial Narrow"/>
          <w:color w:val="000090"/>
        </w:rPr>
        <w:fldChar w:fldCharType="end"/>
      </w:r>
      <w:r w:rsidR="00B7233D">
        <w:rPr>
          <w:rFonts w:ascii="Arial Narrow" w:hAnsi="Arial Narrow"/>
          <w:color w:val="000090"/>
        </w:rPr>
        <w:fldChar w:fldCharType="end"/>
      </w:r>
      <w:r w:rsidR="00B7233D" w:rsidRPr="00B30FBD">
        <w:rPr>
          <w:rFonts w:ascii="Arial Narrow" w:hAnsi="Arial Narrow"/>
          <w:color w:val="000090"/>
        </w:rPr>
        <w:fldChar w:fldCharType="end"/>
      </w:r>
      <w:r>
        <w:rPr>
          <w:rFonts w:ascii="Arial Narrow" w:hAnsi="Arial Narrow"/>
          <w:color w:val="000090"/>
        </w:rPr>
        <w:t xml:space="preserve"> </w:t>
      </w:r>
      <w:r w:rsidRPr="00936C9D">
        <w:rPr>
          <w:rFonts w:ascii="Arial Narrow" w:hAnsi="Arial Narrow" w:cs="Arial"/>
          <w:color w:val="000090"/>
          <w:shd w:val="clear" w:color="auto" w:fill="FFFFFF"/>
        </w:rPr>
        <w:t>Его Превосходительство г-н</w:t>
      </w:r>
      <w:r w:rsidRPr="00BB3CAA">
        <w:t xml:space="preserve"> </w:t>
      </w:r>
      <w:proofErr w:type="spellStart"/>
      <w:r w:rsidRPr="00BB3CAA">
        <w:rPr>
          <w:rFonts w:ascii="Arial Narrow" w:hAnsi="Arial Narrow" w:cs="Arial"/>
          <w:color w:val="000090"/>
          <w:shd w:val="clear" w:color="auto" w:fill="FFFFFF"/>
        </w:rPr>
        <w:t>Рагхаван</w:t>
      </w:r>
      <w:proofErr w:type="spellEnd"/>
      <w:r w:rsidRPr="00BB3CAA">
        <w:rPr>
          <w:rFonts w:ascii="Arial Narrow" w:hAnsi="Arial Narrow" w:cs="Arial"/>
          <w:color w:val="000090"/>
          <w:shd w:val="clear" w:color="auto" w:fill="FFFFFF"/>
        </w:rPr>
        <w:t xml:space="preserve"> </w:t>
      </w:r>
      <w:r w:rsidRPr="00936C9D">
        <w:rPr>
          <w:rFonts w:ascii="Arial Narrow" w:hAnsi="Arial Narrow" w:cs="Arial"/>
          <w:color w:val="000090"/>
          <w:shd w:val="clear" w:color="auto" w:fill="FFFFFF"/>
        </w:rPr>
        <w:t xml:space="preserve">– </w:t>
      </w:r>
      <w:r w:rsidR="003E735A">
        <w:rPr>
          <w:rFonts w:ascii="Arial Narrow" w:hAnsi="Arial Narrow" w:cs="Arial"/>
          <w:color w:val="000090"/>
          <w:shd w:val="clear" w:color="auto" w:fill="FFFFFF"/>
        </w:rPr>
        <w:t>п</w:t>
      </w:r>
      <w:r w:rsidRPr="00936C9D">
        <w:rPr>
          <w:rFonts w:ascii="Arial Narrow" w:hAnsi="Arial Narrow" w:cs="Arial"/>
          <w:color w:val="000090"/>
          <w:shd w:val="clear" w:color="auto" w:fill="FFFFFF"/>
        </w:rPr>
        <w:t>осол Республики Индии в Российской Федерации</w:t>
      </w:r>
    </w:p>
    <w:p w:rsidR="00465F3F" w:rsidRPr="00936C9D" w:rsidRDefault="00465F3F" w:rsidP="00465F3F">
      <w:pPr>
        <w:jc w:val="both"/>
        <w:rPr>
          <w:rFonts w:ascii="Arial Narrow" w:hAnsi="Arial Narrow"/>
          <w:b/>
          <w:color w:val="000090"/>
        </w:rPr>
      </w:pPr>
    </w:p>
    <w:p w:rsidR="00465F3F" w:rsidRPr="00936C9D" w:rsidRDefault="00465F3F" w:rsidP="00465F3F">
      <w:pPr>
        <w:jc w:val="both"/>
        <w:rPr>
          <w:rFonts w:ascii="Arial Narrow" w:hAnsi="Arial Narrow"/>
          <w:b/>
          <w:color w:val="000090"/>
        </w:rPr>
      </w:pPr>
      <w:r w:rsidRPr="00936C9D">
        <w:rPr>
          <w:rFonts w:ascii="Arial Narrow" w:hAnsi="Arial Narrow"/>
          <w:b/>
          <w:color w:val="000090"/>
        </w:rPr>
        <w:t>Сопредседатель: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r w:rsidRPr="00BB3CAA">
        <w:rPr>
          <w:rStyle w:val="af0"/>
          <w:rFonts w:ascii="Arial Narrow" w:hAnsi="Arial Narrow"/>
          <w:i w:val="0"/>
          <w:color w:val="000090"/>
        </w:rPr>
        <w:t>Филипп</w:t>
      </w:r>
      <w:r w:rsidR="003E735A">
        <w:rPr>
          <w:rStyle w:val="af0"/>
          <w:rFonts w:ascii="Arial Narrow" w:hAnsi="Arial Narrow"/>
          <w:i w:val="0"/>
          <w:color w:val="000090"/>
        </w:rPr>
        <w:t>ов Владимир Михайлович – ректор</w:t>
      </w:r>
      <w:r w:rsidRPr="00BB3CAA">
        <w:rPr>
          <w:rStyle w:val="af0"/>
          <w:rFonts w:ascii="Arial Narrow" w:hAnsi="Arial Narrow"/>
          <w:i w:val="0"/>
          <w:color w:val="000090"/>
        </w:rPr>
        <w:t xml:space="preserve"> Российского Университета Дружбы народов,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д</w:t>
      </w:r>
      <w:proofErr w:type="gramStart"/>
      <w:r w:rsidRPr="00BB3CAA">
        <w:rPr>
          <w:rStyle w:val="af0"/>
          <w:rFonts w:ascii="Arial Narrow" w:hAnsi="Arial Narrow"/>
          <w:i w:val="0"/>
          <w:color w:val="000090"/>
        </w:rPr>
        <w:t>.ф</w:t>
      </w:r>
      <w:proofErr w:type="gramEnd"/>
      <w:r w:rsidRPr="00BB3CAA">
        <w:rPr>
          <w:rStyle w:val="af0"/>
          <w:rFonts w:ascii="Arial Narrow" w:hAnsi="Arial Narrow"/>
          <w:i w:val="0"/>
          <w:color w:val="000090"/>
        </w:rPr>
        <w:t>-м.н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>., академик Российской академии образования, профессор.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b/>
          <w:i w:val="0"/>
          <w:color w:val="000090"/>
        </w:rPr>
      </w:pPr>
      <w:r w:rsidRPr="00BB3CAA">
        <w:rPr>
          <w:rStyle w:val="af0"/>
          <w:rFonts w:ascii="Arial Narrow" w:hAnsi="Arial Narrow"/>
          <w:b/>
          <w:i w:val="0"/>
          <w:color w:val="000090"/>
        </w:rPr>
        <w:t>Заместители сопредседателя: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r w:rsidRPr="00BB3CAA">
        <w:rPr>
          <w:rStyle w:val="af0"/>
          <w:rFonts w:ascii="Arial Narrow" w:hAnsi="Arial Narrow"/>
          <w:i w:val="0"/>
          <w:color w:val="000090"/>
        </w:rPr>
        <w:t xml:space="preserve">Дж.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Сингх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Рагхав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– </w:t>
      </w:r>
      <w:r w:rsidR="003E735A">
        <w:rPr>
          <w:rStyle w:val="af0"/>
          <w:rFonts w:ascii="Arial Narrow" w:hAnsi="Arial Narrow"/>
          <w:i w:val="0"/>
          <w:color w:val="000090"/>
        </w:rPr>
        <w:t>п</w:t>
      </w:r>
      <w:r w:rsidRPr="00BB3CAA">
        <w:rPr>
          <w:rStyle w:val="af0"/>
          <w:rFonts w:ascii="Arial Narrow" w:hAnsi="Arial Narrow"/>
          <w:i w:val="0"/>
          <w:color w:val="000090"/>
        </w:rPr>
        <w:t xml:space="preserve">резидент </w:t>
      </w:r>
      <w:proofErr w:type="gramStart"/>
      <w:r w:rsidRPr="00BB3CAA">
        <w:rPr>
          <w:rStyle w:val="af0"/>
          <w:rFonts w:ascii="Arial Narrow" w:hAnsi="Arial Narrow"/>
          <w:i w:val="0"/>
          <w:color w:val="000090"/>
        </w:rPr>
        <w:t>Института восточной медицины Российского Университета Дружбы народов</w:t>
      </w:r>
      <w:proofErr w:type="gramEnd"/>
      <w:r w:rsidRPr="00BB3CAA">
        <w:rPr>
          <w:rStyle w:val="af0"/>
          <w:rFonts w:ascii="Arial Narrow" w:hAnsi="Arial Narrow"/>
          <w:i w:val="0"/>
          <w:color w:val="000090"/>
        </w:rPr>
        <w:t>.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Карильо-Аркас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Анна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Хоакиновна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– </w:t>
      </w:r>
      <w:r w:rsidR="003E735A">
        <w:rPr>
          <w:rStyle w:val="af0"/>
          <w:rFonts w:ascii="Arial Narrow" w:hAnsi="Arial Narrow"/>
          <w:i w:val="0"/>
          <w:color w:val="000090"/>
        </w:rPr>
        <w:t>п</w:t>
      </w:r>
      <w:r w:rsidRPr="00BB3CAA">
        <w:rPr>
          <w:rStyle w:val="af0"/>
          <w:rFonts w:ascii="Arial Narrow" w:hAnsi="Arial Narrow"/>
          <w:i w:val="0"/>
          <w:color w:val="000090"/>
        </w:rPr>
        <w:t xml:space="preserve">резидент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Аюрведической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Российско-Индийской Ассоциации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b/>
          <w:i w:val="0"/>
          <w:color w:val="000090"/>
        </w:rPr>
      </w:pPr>
      <w:r>
        <w:rPr>
          <w:rStyle w:val="af0"/>
          <w:rFonts w:ascii="Arial Narrow" w:hAnsi="Arial Narrow"/>
          <w:b/>
          <w:i w:val="0"/>
          <w:color w:val="000090"/>
        </w:rPr>
        <w:t>Члены оргкомитета: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Зилов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Вадим Георгиевич – заведующий кафедрой нелекарственных методов лечения и клинической физиологии ГБОУ ВПО Первый МГМУ им. И.М. Сеченова Минздрава России, академик РАМН, д.м.н., профессор</w:t>
      </w:r>
    </w:p>
    <w:p w:rsidR="00465F3F" w:rsidRPr="00BB3CAA" w:rsidRDefault="003E735A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r>
        <w:rPr>
          <w:rStyle w:val="af0"/>
          <w:rFonts w:ascii="Arial Narrow" w:hAnsi="Arial Narrow"/>
          <w:i w:val="0"/>
          <w:color w:val="000090"/>
        </w:rPr>
        <w:t>Юсупов Игорь Александрович – д</w:t>
      </w:r>
      <w:r w:rsidR="00465F3F" w:rsidRPr="00BB3CAA">
        <w:rPr>
          <w:rStyle w:val="af0"/>
          <w:rFonts w:ascii="Arial Narrow" w:hAnsi="Arial Narrow"/>
          <w:i w:val="0"/>
          <w:color w:val="000090"/>
        </w:rPr>
        <w:t xml:space="preserve">иректор </w:t>
      </w:r>
      <w:proofErr w:type="gramStart"/>
      <w:r w:rsidR="00465F3F" w:rsidRPr="00BB3CAA">
        <w:rPr>
          <w:rStyle w:val="af0"/>
          <w:rFonts w:ascii="Arial Narrow" w:hAnsi="Arial Narrow"/>
          <w:i w:val="0"/>
          <w:color w:val="000090"/>
        </w:rPr>
        <w:t>Института восточной медицины Российского Университета Дружбы народов</w:t>
      </w:r>
      <w:proofErr w:type="gramEnd"/>
      <w:r w:rsidR="00465F3F" w:rsidRPr="00BB3CAA">
        <w:rPr>
          <w:rStyle w:val="af0"/>
          <w:rFonts w:ascii="Arial Narrow" w:hAnsi="Arial Narrow"/>
          <w:i w:val="0"/>
          <w:color w:val="000090"/>
        </w:rPr>
        <w:t>.</w:t>
      </w:r>
    </w:p>
    <w:p w:rsidR="00465F3F" w:rsidRPr="00FA4F32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r w:rsidRPr="00BB3CAA">
        <w:rPr>
          <w:rStyle w:val="af0"/>
          <w:rFonts w:ascii="Arial Narrow" w:hAnsi="Arial Narrow"/>
          <w:i w:val="0"/>
          <w:color w:val="000090"/>
        </w:rPr>
        <w:t>Анжела Викторовна</w:t>
      </w:r>
      <w:r w:rsidRPr="00FA4F32">
        <w:t xml:space="preserve"> </w:t>
      </w:r>
      <w:proofErr w:type="spellStart"/>
      <w:r w:rsidRPr="00FA4F32">
        <w:rPr>
          <w:rStyle w:val="af0"/>
          <w:rFonts w:ascii="Arial Narrow" w:hAnsi="Arial Narrow"/>
          <w:i w:val="0"/>
          <w:color w:val="000090"/>
        </w:rPr>
        <w:t>Должикова</w:t>
      </w:r>
      <w:proofErr w:type="spellEnd"/>
      <w:r w:rsidRPr="00FA4F32">
        <w:rPr>
          <w:rStyle w:val="af0"/>
          <w:rFonts w:ascii="Arial Narrow" w:hAnsi="Arial Narrow"/>
          <w:i w:val="0"/>
          <w:color w:val="000090"/>
        </w:rPr>
        <w:t xml:space="preserve"> - проректор по дополнительному образованию в Российском универси</w:t>
      </w:r>
      <w:r w:rsidR="003E735A">
        <w:rPr>
          <w:rStyle w:val="af0"/>
          <w:rFonts w:ascii="Arial Narrow" w:hAnsi="Arial Narrow"/>
          <w:i w:val="0"/>
          <w:color w:val="000090"/>
        </w:rPr>
        <w:t xml:space="preserve">тете дружбы народов, кандидат </w:t>
      </w:r>
    </w:p>
    <w:p w:rsidR="00465F3F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r w:rsidRPr="00FA4F32">
        <w:rPr>
          <w:rStyle w:val="af0"/>
          <w:rFonts w:ascii="Arial Narrow" w:hAnsi="Arial Narrow"/>
          <w:i w:val="0"/>
          <w:color w:val="000090"/>
        </w:rPr>
        <w:t>Ольга Владимировна Андреева - проректор по международным связям медицины Российской университета дружбы народов. Кандидат исторических наук.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r w:rsidRPr="00C65B6E">
        <w:rPr>
          <w:rStyle w:val="af0"/>
          <w:rFonts w:ascii="Arial Narrow" w:hAnsi="Arial Narrow"/>
          <w:i w:val="0"/>
          <w:color w:val="000090"/>
        </w:rPr>
        <w:t>Гридин Леонид Александрович – заведующий кафедрой мануальной терапии ФППОВ, ГБОУ ВПО</w:t>
      </w:r>
      <w:proofErr w:type="gramStart"/>
      <w:r w:rsidRPr="00C65B6E">
        <w:rPr>
          <w:rStyle w:val="af0"/>
          <w:rFonts w:ascii="Arial Narrow" w:hAnsi="Arial Narrow"/>
          <w:i w:val="0"/>
          <w:color w:val="000090"/>
        </w:rPr>
        <w:t xml:space="preserve"> П</w:t>
      </w:r>
      <w:proofErr w:type="gramEnd"/>
      <w:r w:rsidRPr="00C65B6E">
        <w:rPr>
          <w:rStyle w:val="af0"/>
          <w:rFonts w:ascii="Arial Narrow" w:hAnsi="Arial Narrow"/>
          <w:i w:val="0"/>
          <w:color w:val="000090"/>
        </w:rPr>
        <w:t>ервый МГМУ  им. И.М. Сеченова Минздрава России, д.м.н., профессор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r w:rsidRPr="00BB3CAA">
        <w:rPr>
          <w:rStyle w:val="af0"/>
          <w:rFonts w:ascii="Arial Narrow" w:hAnsi="Arial Narrow"/>
          <w:i w:val="0"/>
          <w:color w:val="000090"/>
        </w:rPr>
        <w:t>Сафоничева Ольга Георгиевна – профессор кафедры мануальной терапии ФППОВ, ГБОУ ВПО</w:t>
      </w:r>
      <w:proofErr w:type="gramStart"/>
      <w:r w:rsidRPr="00BB3CAA">
        <w:rPr>
          <w:rStyle w:val="af0"/>
          <w:rFonts w:ascii="Arial Narrow" w:hAnsi="Arial Narrow"/>
          <w:i w:val="0"/>
          <w:color w:val="000090"/>
        </w:rPr>
        <w:t xml:space="preserve"> П</w:t>
      </w:r>
      <w:proofErr w:type="gramEnd"/>
      <w:r w:rsidRPr="00BB3CAA">
        <w:rPr>
          <w:rStyle w:val="af0"/>
          <w:rFonts w:ascii="Arial Narrow" w:hAnsi="Arial Narrow"/>
          <w:i w:val="0"/>
          <w:color w:val="000090"/>
        </w:rPr>
        <w:t>ервый МГМУ им. И.М. Сеченова Минздрава России, д.м.н.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r w:rsidRPr="00BB3CAA">
        <w:rPr>
          <w:rStyle w:val="af0"/>
          <w:rFonts w:ascii="Arial Narrow" w:hAnsi="Arial Narrow"/>
          <w:i w:val="0"/>
          <w:color w:val="000090"/>
        </w:rPr>
        <w:t>Корсун Владимир Фёдорович – заведующий кафедрой фитотерапии Института восточной медицины Российского Университета Дружбы народов, д.м.н., профессор.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lastRenderedPageBreak/>
        <w:t>Дилипкумар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К.В. – декан факультета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Аюрведы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Университета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Кожикоде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, заведующий кафедрой профилактической медицины Колледжа Аюрведы V.P.S.V, Индия, Вице-президент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Аюрведической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Российско-Индийской Ассоциации, д.м.(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аюр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>), профессор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r w:rsidRPr="00BB3CAA">
        <w:rPr>
          <w:rStyle w:val="af0"/>
          <w:rFonts w:ascii="Arial Narrow" w:hAnsi="Arial Narrow"/>
          <w:i w:val="0"/>
          <w:color w:val="000090"/>
        </w:rPr>
        <w:t xml:space="preserve">Коли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Кулдип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Радж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– директор Департамента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Аюрведы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, Правительство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Махараштры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,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Мумбай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>, Индия, д.м.н., профессор</w:t>
      </w:r>
    </w:p>
    <w:p w:rsidR="00465F3F" w:rsidRPr="00BB3CAA" w:rsidRDefault="00465F3F" w:rsidP="00465F3F">
      <w:pPr>
        <w:spacing w:before="120"/>
        <w:jc w:val="both"/>
        <w:rPr>
          <w:rStyle w:val="af0"/>
          <w:rFonts w:ascii="Arial Narrow" w:hAnsi="Arial Narrow"/>
          <w:i w:val="0"/>
          <w:color w:val="000090"/>
        </w:rPr>
      </w:pP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Агнивеш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 xml:space="preserve"> С.Р. – ректор, Аюрведический колледж, г. 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Котамангалам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>, Индия, д.м.(</w:t>
      </w:r>
      <w:proofErr w:type="spellStart"/>
      <w:r w:rsidRPr="00BB3CAA">
        <w:rPr>
          <w:rStyle w:val="af0"/>
          <w:rFonts w:ascii="Arial Narrow" w:hAnsi="Arial Narrow"/>
          <w:i w:val="0"/>
          <w:color w:val="000090"/>
        </w:rPr>
        <w:t>аюр</w:t>
      </w:r>
      <w:proofErr w:type="spellEnd"/>
      <w:r w:rsidRPr="00BB3CAA">
        <w:rPr>
          <w:rStyle w:val="af0"/>
          <w:rFonts w:ascii="Arial Narrow" w:hAnsi="Arial Narrow"/>
          <w:i w:val="0"/>
          <w:color w:val="000090"/>
        </w:rPr>
        <w:t>), профессор</w:t>
      </w:r>
    </w:p>
    <w:p w:rsidR="00465F3F" w:rsidRPr="00936C9D" w:rsidRDefault="00465F3F" w:rsidP="00465F3F">
      <w:pPr>
        <w:spacing w:before="120"/>
        <w:jc w:val="both"/>
        <w:rPr>
          <w:rFonts w:ascii="Arial Narrow" w:hAnsi="Arial Narrow"/>
          <w:b/>
          <w:color w:val="000090"/>
          <w:shd w:val="clear" w:color="auto" w:fill="FFFFFF"/>
        </w:rPr>
      </w:pPr>
      <w:r w:rsidRPr="00BB3CAA">
        <w:rPr>
          <w:rStyle w:val="af0"/>
          <w:rFonts w:ascii="Arial Narrow" w:hAnsi="Arial Narrow"/>
          <w:i w:val="0"/>
          <w:color w:val="000090"/>
        </w:rPr>
        <w:t>Журавлёв А.К. – руководитель по научной и инновационной деятельности, Института восточной медицины Российского Университета Дружбы народов, д.м.н., профессор</w:t>
      </w:r>
    </w:p>
    <w:p w:rsidR="00465F3F" w:rsidRPr="00936C9D" w:rsidRDefault="00465F3F" w:rsidP="00465F3F">
      <w:pPr>
        <w:pStyle w:val="ac"/>
        <w:tabs>
          <w:tab w:val="left" w:pos="1080"/>
        </w:tabs>
        <w:ind w:firstLine="720"/>
        <w:jc w:val="center"/>
        <w:rPr>
          <w:rFonts w:ascii="Arial Narrow" w:hAnsi="Arial Narrow"/>
          <w:b/>
          <w:color w:val="000090"/>
          <w:sz w:val="24"/>
          <w:szCs w:val="24"/>
        </w:rPr>
      </w:pPr>
      <w:r w:rsidRPr="00936C9D">
        <w:rPr>
          <w:rFonts w:ascii="Arial Narrow" w:hAnsi="Arial Narrow"/>
          <w:color w:val="000090"/>
          <w:shd w:val="clear" w:color="auto" w:fill="FFFFFF"/>
        </w:rPr>
        <w:br w:type="page"/>
      </w:r>
      <w:r w:rsidRPr="00936C9D">
        <w:rPr>
          <w:rFonts w:ascii="Arial Narrow" w:hAnsi="Arial Narrow"/>
          <w:b/>
          <w:color w:val="000090"/>
          <w:sz w:val="24"/>
          <w:szCs w:val="24"/>
        </w:rPr>
        <w:lastRenderedPageBreak/>
        <w:t xml:space="preserve">Список индийских экспертов участников </w:t>
      </w:r>
    </w:p>
    <w:p w:rsidR="00465F3F" w:rsidRDefault="002B537C" w:rsidP="00465F3F">
      <w:pPr>
        <w:pStyle w:val="ac"/>
        <w:tabs>
          <w:tab w:val="left" w:pos="1080"/>
        </w:tabs>
        <w:ind w:firstLine="720"/>
        <w:jc w:val="center"/>
        <w:rPr>
          <w:rFonts w:ascii="Arial Narrow" w:hAnsi="Arial Narrow"/>
          <w:b/>
          <w:color w:val="000090"/>
          <w:sz w:val="24"/>
          <w:szCs w:val="24"/>
        </w:rPr>
      </w:pPr>
      <w:r w:rsidRPr="002B537C">
        <w:rPr>
          <w:rFonts w:ascii="Arial Narrow" w:hAnsi="Arial Narrow"/>
          <w:b/>
          <w:color w:val="000090"/>
          <w:sz w:val="24"/>
          <w:szCs w:val="24"/>
        </w:rPr>
        <w:t xml:space="preserve">II </w:t>
      </w:r>
      <w:r w:rsidR="00465F3F" w:rsidRPr="00936C9D">
        <w:rPr>
          <w:rFonts w:ascii="Arial Narrow" w:hAnsi="Arial Narrow"/>
          <w:b/>
          <w:color w:val="000090"/>
          <w:sz w:val="24"/>
          <w:szCs w:val="24"/>
        </w:rPr>
        <w:t>Всероссийского</w:t>
      </w:r>
      <w:r w:rsidR="00465F3F" w:rsidRPr="00465F3F">
        <w:rPr>
          <w:rFonts w:ascii="Arial Narrow" w:hAnsi="Arial Narrow"/>
          <w:b/>
          <w:color w:val="000090"/>
          <w:sz w:val="24"/>
          <w:szCs w:val="24"/>
        </w:rPr>
        <w:t xml:space="preserve"> </w:t>
      </w:r>
      <w:r w:rsidR="00465F3F" w:rsidRPr="00936C9D">
        <w:rPr>
          <w:rFonts w:ascii="Arial Narrow" w:hAnsi="Arial Narrow"/>
          <w:b/>
          <w:color w:val="000090"/>
          <w:sz w:val="24"/>
          <w:szCs w:val="24"/>
        </w:rPr>
        <w:t>Конгресса</w:t>
      </w:r>
      <w:r w:rsidR="00465F3F" w:rsidRPr="00465F3F">
        <w:rPr>
          <w:rFonts w:ascii="Arial Narrow" w:hAnsi="Arial Narrow"/>
          <w:b/>
          <w:color w:val="000090"/>
          <w:sz w:val="24"/>
          <w:szCs w:val="24"/>
        </w:rPr>
        <w:t xml:space="preserve"> </w:t>
      </w:r>
      <w:r w:rsidR="00465F3F" w:rsidRPr="00936C9D">
        <w:rPr>
          <w:rFonts w:ascii="Arial Narrow" w:hAnsi="Arial Narrow"/>
          <w:b/>
          <w:color w:val="000090"/>
          <w:sz w:val="24"/>
          <w:szCs w:val="24"/>
        </w:rPr>
        <w:t>по</w:t>
      </w:r>
      <w:r w:rsidR="00465F3F" w:rsidRPr="00465F3F">
        <w:rPr>
          <w:rFonts w:ascii="Arial Narrow" w:hAnsi="Arial Narrow"/>
          <w:b/>
          <w:color w:val="000090"/>
          <w:sz w:val="24"/>
          <w:szCs w:val="24"/>
        </w:rPr>
        <w:t xml:space="preserve"> </w:t>
      </w:r>
      <w:r w:rsidR="00465F3F" w:rsidRPr="00936C9D">
        <w:rPr>
          <w:rFonts w:ascii="Arial Narrow" w:hAnsi="Arial Narrow"/>
          <w:b/>
          <w:color w:val="000090"/>
          <w:sz w:val="24"/>
          <w:szCs w:val="24"/>
        </w:rPr>
        <w:t>Аюрведе</w:t>
      </w:r>
    </w:p>
    <w:p w:rsidR="002B537C" w:rsidRPr="00465F3F" w:rsidRDefault="002B537C" w:rsidP="00465F3F">
      <w:pPr>
        <w:pStyle w:val="ac"/>
        <w:tabs>
          <w:tab w:val="left" w:pos="1080"/>
        </w:tabs>
        <w:ind w:firstLine="720"/>
        <w:jc w:val="center"/>
        <w:rPr>
          <w:rFonts w:ascii="Arial Narrow" w:hAnsi="Arial Narrow"/>
          <w:b/>
          <w:color w:val="000090"/>
          <w:sz w:val="24"/>
          <w:szCs w:val="24"/>
        </w:rPr>
      </w:pP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r w:rsidRPr="000F51E3">
        <w:rPr>
          <w:rFonts w:ascii="Arial Narrow" w:hAnsi="Arial Narrow"/>
          <w:color w:val="000090"/>
          <w:lang w:val="en-US" w:eastAsia="en-US"/>
        </w:rPr>
        <w:t>Mr. Franklin L</w:t>
      </w:r>
      <w:r w:rsidR="003E735A" w:rsidRPr="003E735A">
        <w:rPr>
          <w:rFonts w:ascii="Arial Narrow" w:hAnsi="Arial Narrow"/>
          <w:color w:val="000090"/>
          <w:lang w:val="en-US" w:eastAsia="en-US"/>
        </w:rPr>
        <w:t>.</w:t>
      </w:r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Khobung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, Director, Ministry of Ayurveda, Yoga, Siddha, Unani and Homoeopathy (AYUSH) of India 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proofErr w:type="spellStart"/>
      <w:r w:rsidRPr="000F51E3">
        <w:rPr>
          <w:rFonts w:ascii="Arial Narrow" w:hAnsi="Arial Narrow"/>
          <w:color w:val="000090"/>
          <w:lang w:val="en-US" w:eastAsia="en-US"/>
        </w:rPr>
        <w:t>Sulochana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Bhat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, MD (Ay.), Central Council for Research in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Ayurvedic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Sciences 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proofErr w:type="spellStart"/>
      <w:r w:rsidRPr="000F51E3">
        <w:rPr>
          <w:rFonts w:ascii="Arial Narrow" w:hAnsi="Arial Narrow"/>
          <w:color w:val="000090"/>
          <w:lang w:val="en-US" w:eastAsia="en-US"/>
        </w:rPr>
        <w:t>Avinash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Jain, MD (Ay.), Central Council of Research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Ayurvedic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Sciences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r w:rsidRPr="000F51E3">
        <w:rPr>
          <w:rFonts w:ascii="Arial Narrow" w:hAnsi="Arial Narrow"/>
          <w:color w:val="000090"/>
          <w:lang w:val="en-US" w:eastAsia="en-US"/>
        </w:rPr>
        <w:t xml:space="preserve">P.M.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Varier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, PhD, Deputy Chief Physician,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Arya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Vaidya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Sala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,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Kottakkal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>, Kerala, India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proofErr w:type="spellStart"/>
      <w:r w:rsidRPr="000F51E3">
        <w:rPr>
          <w:rFonts w:ascii="Arial Narrow" w:hAnsi="Arial Narrow"/>
          <w:color w:val="000090"/>
          <w:lang w:val="en-US" w:eastAsia="en-US"/>
        </w:rPr>
        <w:t>Bhushan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Patwardhan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>, PhD, Professor, Interdisciplinary School of Health Sciences, University of Pune, India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proofErr w:type="spellStart"/>
      <w:r w:rsidRPr="000F51E3">
        <w:rPr>
          <w:rFonts w:ascii="Arial Narrow" w:hAnsi="Arial Narrow"/>
          <w:color w:val="000090"/>
          <w:lang w:val="en-US" w:eastAsia="en-US"/>
        </w:rPr>
        <w:t>Manoj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Kaloor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, MD (Ay.),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Arya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Vaidya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Vilasini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Vaidya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Sala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>, Kerala, India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r w:rsidRPr="000F51E3">
        <w:rPr>
          <w:rFonts w:ascii="Arial Narrow" w:hAnsi="Arial Narrow"/>
          <w:color w:val="000090"/>
          <w:lang w:val="en-US" w:eastAsia="en-US"/>
        </w:rPr>
        <w:t xml:space="preserve">Rajesh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Kotecha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, PhD, Chancellor, Gujarat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Ayurved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University, Gujarat, India 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proofErr w:type="spellStart"/>
      <w:r w:rsidRPr="000F51E3">
        <w:rPr>
          <w:rFonts w:ascii="Arial Narrow" w:hAnsi="Arial Narrow"/>
          <w:color w:val="000090"/>
          <w:lang w:val="en-US" w:eastAsia="en-US"/>
        </w:rPr>
        <w:t>Noushad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Ali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Tachaparamban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>, MD (AY), Chief Physician, «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Atreya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Ayurveda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>», Moscow,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proofErr w:type="spellStart"/>
      <w:r w:rsidRPr="000F51E3">
        <w:rPr>
          <w:rFonts w:ascii="Arial Narrow" w:hAnsi="Arial Narrow"/>
          <w:color w:val="000090"/>
          <w:lang w:val="en-US" w:eastAsia="en-US"/>
        </w:rPr>
        <w:t>Geetha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 xml:space="preserve"> Krishnan, MD (AY), Head of the Department of Integrative Medicine, </w:t>
      </w:r>
      <w:proofErr w:type="spellStart"/>
      <w:r w:rsidRPr="000F51E3">
        <w:rPr>
          <w:rFonts w:ascii="Arial Narrow" w:hAnsi="Arial Narrow"/>
          <w:color w:val="000090"/>
          <w:lang w:val="en-US" w:eastAsia="en-US"/>
        </w:rPr>
        <w:t>Medanta-Medicity</w:t>
      </w:r>
      <w:proofErr w:type="spellEnd"/>
      <w:r w:rsidRPr="000F51E3">
        <w:rPr>
          <w:rFonts w:ascii="Arial Narrow" w:hAnsi="Arial Narrow"/>
          <w:color w:val="000090"/>
          <w:lang w:val="en-US" w:eastAsia="en-US"/>
        </w:rPr>
        <w:t>,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lang w:val="en-US" w:eastAsia="en-US"/>
        </w:rPr>
      </w:pPr>
      <w:r w:rsidRPr="000F51E3">
        <w:rPr>
          <w:rFonts w:ascii="Arial Narrow" w:hAnsi="Arial Narrow"/>
          <w:color w:val="000090"/>
          <w:lang w:val="en-US" w:eastAsia="en-US"/>
        </w:rPr>
        <w:t>Ram Manohar, MD (AY), Director and Chief Scientific Officer, AVP Research Foundation, Coimbatore</w:t>
      </w:r>
    </w:p>
    <w:p w:rsidR="002B537C" w:rsidRDefault="00465F3F" w:rsidP="002B537C">
      <w:pPr>
        <w:spacing w:after="240"/>
        <w:rPr>
          <w:rFonts w:ascii="Arial Narrow" w:hAnsi="Arial Narrow"/>
          <w:color w:val="000090"/>
          <w:lang w:val="en-US" w:eastAsia="en-US"/>
        </w:rPr>
      </w:pPr>
      <w:r w:rsidRPr="000F51E3">
        <w:rPr>
          <w:rFonts w:ascii="Arial Narrow" w:hAnsi="Arial Narrow"/>
          <w:color w:val="000090"/>
          <w:lang w:val="en-US" w:eastAsia="en-US"/>
        </w:rPr>
        <w:t>K.V. Dilipkumar, MD (AY), professor, Department of Ayurveda, Institute of Oriental Medicine (IOM), PFUR</w:t>
      </w:r>
    </w:p>
    <w:p w:rsidR="002B537C" w:rsidRDefault="002B537C">
      <w:pPr>
        <w:rPr>
          <w:rFonts w:ascii="Arial Narrow" w:hAnsi="Arial Narrow"/>
          <w:color w:val="000090"/>
          <w:lang w:val="en-US" w:eastAsia="en-US"/>
        </w:rPr>
      </w:pPr>
      <w:r>
        <w:rPr>
          <w:rFonts w:ascii="Arial Narrow" w:hAnsi="Arial Narrow"/>
          <w:color w:val="000090"/>
          <w:lang w:val="en-US" w:eastAsia="en-US"/>
        </w:rPr>
        <w:br w:type="page"/>
      </w:r>
    </w:p>
    <w:p w:rsidR="00465F3F" w:rsidRPr="00BC4F20" w:rsidRDefault="00465F3F" w:rsidP="002B537C">
      <w:pPr>
        <w:spacing w:after="240"/>
        <w:jc w:val="center"/>
        <w:rPr>
          <w:rFonts w:ascii="Arial Narrow" w:hAnsi="Arial Narrow"/>
          <w:b/>
          <w:color w:val="000090"/>
          <w:sz w:val="28"/>
          <w:szCs w:val="28"/>
        </w:rPr>
      </w:pPr>
      <w:r w:rsidRPr="00BC4F20">
        <w:rPr>
          <w:rFonts w:ascii="Arial Narrow" w:hAnsi="Arial Narrow"/>
          <w:b/>
          <w:color w:val="000090"/>
          <w:sz w:val="28"/>
          <w:szCs w:val="28"/>
        </w:rPr>
        <w:lastRenderedPageBreak/>
        <w:t>ПЕРВЫЙ ДЕНЬ</w:t>
      </w:r>
    </w:p>
    <w:p w:rsidR="00465F3F" w:rsidRPr="000F51E3" w:rsidRDefault="00465F3F" w:rsidP="00465F3F">
      <w:pPr>
        <w:spacing w:after="240"/>
        <w:jc w:val="center"/>
        <w:rPr>
          <w:rFonts w:ascii="Arial Narrow" w:hAnsi="Arial Narrow"/>
          <w:b/>
          <w:color w:val="000090"/>
          <w:sz w:val="28"/>
          <w:szCs w:val="28"/>
        </w:rPr>
      </w:pPr>
      <w:r w:rsidRPr="000F51E3">
        <w:rPr>
          <w:rFonts w:ascii="Arial Narrow" w:hAnsi="Arial Narrow"/>
          <w:b/>
          <w:color w:val="000090"/>
          <w:sz w:val="28"/>
          <w:szCs w:val="28"/>
        </w:rPr>
        <w:t xml:space="preserve">9 апреля 2015г. – </w:t>
      </w:r>
      <w:r w:rsidR="00BC4F20" w:rsidRPr="00BC4F20">
        <w:rPr>
          <w:rFonts w:ascii="Arial Narrow" w:hAnsi="Arial Narrow"/>
          <w:b/>
          <w:color w:val="000090"/>
          <w:sz w:val="28"/>
          <w:szCs w:val="28"/>
        </w:rPr>
        <w:t>II</w:t>
      </w:r>
      <w:r w:rsidRPr="000F51E3">
        <w:rPr>
          <w:rFonts w:ascii="Arial Narrow" w:hAnsi="Arial Narrow"/>
          <w:b/>
          <w:color w:val="000090"/>
          <w:sz w:val="28"/>
          <w:szCs w:val="28"/>
        </w:rPr>
        <w:t xml:space="preserve"> </w:t>
      </w:r>
      <w:r w:rsidR="00BC4F20">
        <w:rPr>
          <w:rFonts w:ascii="Arial Narrow" w:hAnsi="Arial Narrow"/>
          <w:b/>
          <w:color w:val="000090"/>
          <w:sz w:val="28"/>
          <w:szCs w:val="28"/>
        </w:rPr>
        <w:t>В</w:t>
      </w:r>
      <w:r w:rsidRPr="000F51E3">
        <w:rPr>
          <w:rFonts w:ascii="Arial Narrow" w:hAnsi="Arial Narrow"/>
          <w:b/>
          <w:color w:val="000090"/>
          <w:sz w:val="28"/>
          <w:szCs w:val="28"/>
        </w:rPr>
        <w:t xml:space="preserve">сероссийский конгресс по аюрведе в рамках </w:t>
      </w:r>
      <w:r w:rsidRPr="000F51E3">
        <w:rPr>
          <w:rFonts w:ascii="Arial Narrow" w:hAnsi="Arial Narrow"/>
          <w:b/>
          <w:color w:val="000090"/>
          <w:sz w:val="28"/>
          <w:szCs w:val="28"/>
          <w:lang w:val="en-US"/>
        </w:rPr>
        <w:t>XXII</w:t>
      </w:r>
      <w:r w:rsidRPr="000F51E3">
        <w:rPr>
          <w:rFonts w:ascii="Arial Narrow" w:hAnsi="Arial Narrow"/>
          <w:b/>
          <w:color w:val="000090"/>
          <w:sz w:val="28"/>
          <w:szCs w:val="28"/>
        </w:rPr>
        <w:t xml:space="preserve"> Российского национального конгресса «Человек и лекарство»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sz w:val="28"/>
          <w:szCs w:val="28"/>
        </w:rPr>
      </w:pPr>
      <w:r w:rsidRPr="000F51E3">
        <w:rPr>
          <w:rFonts w:ascii="Arial Narrow" w:hAnsi="Arial Narrow"/>
          <w:b/>
          <w:color w:val="000090"/>
          <w:sz w:val="28"/>
          <w:szCs w:val="28"/>
        </w:rPr>
        <w:t>Симпозиум:</w:t>
      </w:r>
      <w:r w:rsidRPr="000F51E3">
        <w:rPr>
          <w:rFonts w:ascii="Arial Narrow" w:hAnsi="Arial Narrow"/>
          <w:color w:val="000090"/>
          <w:sz w:val="28"/>
          <w:szCs w:val="28"/>
        </w:rPr>
        <w:t xml:space="preserve"> Применение аюрведических препаратов в профилактике, лечении и реабилитации больных неинфекционными заболеваниями.</w:t>
      </w:r>
    </w:p>
    <w:p w:rsidR="00465F3F" w:rsidRPr="000F51E3" w:rsidRDefault="00465F3F" w:rsidP="00465F3F">
      <w:pPr>
        <w:spacing w:after="240"/>
        <w:rPr>
          <w:rFonts w:ascii="Arial Narrow" w:hAnsi="Arial Narrow"/>
          <w:color w:val="000090"/>
          <w:sz w:val="28"/>
          <w:szCs w:val="28"/>
        </w:rPr>
      </w:pPr>
      <w:r w:rsidRPr="000F51E3">
        <w:rPr>
          <w:rFonts w:ascii="Arial Narrow" w:hAnsi="Arial Narrow"/>
          <w:b/>
          <w:color w:val="000090"/>
          <w:sz w:val="28"/>
          <w:szCs w:val="28"/>
        </w:rPr>
        <w:t>Место проведения:</w:t>
      </w:r>
      <w:r w:rsidRPr="000F51E3">
        <w:rPr>
          <w:rFonts w:ascii="Arial Narrow" w:hAnsi="Arial Narrow"/>
          <w:color w:val="000090"/>
          <w:sz w:val="28"/>
          <w:szCs w:val="28"/>
        </w:rPr>
        <w:t xml:space="preserve"> Зал учёного совета, Российская академия народного хозяйства и государственной службы при Президенте Российской Федерации (</w:t>
      </w:r>
      <w:proofErr w:type="spellStart"/>
      <w:r w:rsidRPr="000F51E3">
        <w:rPr>
          <w:rFonts w:ascii="Arial Narrow" w:hAnsi="Arial Narrow"/>
          <w:color w:val="000090"/>
          <w:sz w:val="28"/>
          <w:szCs w:val="28"/>
        </w:rPr>
        <w:t>РАНХиГС</w:t>
      </w:r>
      <w:proofErr w:type="spellEnd"/>
      <w:r w:rsidRPr="000F51E3">
        <w:rPr>
          <w:rFonts w:ascii="Arial Narrow" w:hAnsi="Arial Narrow"/>
          <w:color w:val="000090"/>
          <w:sz w:val="28"/>
          <w:szCs w:val="28"/>
        </w:rPr>
        <w:t>), проспект Вернадского, д. 84.</w:t>
      </w:r>
    </w:p>
    <w:p w:rsidR="00465F3F" w:rsidRPr="00213B00" w:rsidRDefault="00465F3F" w:rsidP="00465F3F">
      <w:pPr>
        <w:spacing w:after="240"/>
      </w:pPr>
      <w:r w:rsidRPr="000F51E3">
        <w:rPr>
          <w:rFonts w:ascii="Arial Narrow" w:hAnsi="Arial Narrow"/>
          <w:b/>
          <w:color w:val="000090"/>
          <w:sz w:val="28"/>
          <w:szCs w:val="28"/>
        </w:rPr>
        <w:t>Время:</w:t>
      </w:r>
      <w:r w:rsidRPr="000F51E3">
        <w:rPr>
          <w:rFonts w:ascii="Arial Narrow" w:hAnsi="Arial Narrow"/>
          <w:color w:val="000090"/>
          <w:sz w:val="28"/>
          <w:szCs w:val="28"/>
        </w:rPr>
        <w:t xml:space="preserve"> с 12.00 до 15.30</w:t>
      </w:r>
    </w:p>
    <w:p w:rsidR="0092151D" w:rsidRDefault="0092151D" w:rsidP="00E515DD">
      <w:pPr>
        <w:spacing w:before="240"/>
        <w:jc w:val="center"/>
        <w:rPr>
          <w:rStyle w:val="hps"/>
          <w:rFonts w:asciiTheme="minorHAnsi" w:hAnsiTheme="minorHAnsi"/>
          <w:bCs/>
          <w:color w:val="000000" w:themeColor="text1"/>
        </w:rPr>
      </w:pPr>
    </w:p>
    <w:p w:rsidR="00350993" w:rsidRDefault="00350993" w:rsidP="00E515DD">
      <w:pPr>
        <w:spacing w:before="240"/>
        <w:jc w:val="center"/>
        <w:rPr>
          <w:rStyle w:val="hps"/>
          <w:rFonts w:asciiTheme="minorHAnsi" w:hAnsiTheme="minorHAnsi"/>
          <w:bCs/>
          <w:color w:val="000000" w:themeColor="text1"/>
        </w:rPr>
      </w:pPr>
    </w:p>
    <w:p w:rsidR="00BC4F20" w:rsidRDefault="00350993" w:rsidP="00350993">
      <w:pPr>
        <w:jc w:val="both"/>
        <w:rPr>
          <w:rFonts w:eastAsia="Calibri"/>
          <w:color w:val="000090"/>
        </w:rPr>
      </w:pPr>
      <w:r w:rsidRPr="00465F3F">
        <w:rPr>
          <w:color w:val="000090"/>
        </w:rPr>
        <w:t xml:space="preserve">Симпозиум открылся под председательством академика РАМН, д.м.н., профессора </w:t>
      </w:r>
      <w:proofErr w:type="spellStart"/>
      <w:r w:rsidRPr="00465F3F">
        <w:rPr>
          <w:color w:val="000090"/>
        </w:rPr>
        <w:t>Зилова</w:t>
      </w:r>
      <w:proofErr w:type="spellEnd"/>
      <w:r w:rsidRPr="00465F3F">
        <w:rPr>
          <w:color w:val="000090"/>
        </w:rPr>
        <w:t xml:space="preserve"> Вадима Георгиевича – заведующего кафедрой нелекарственных методов лечения и клинической физиологии ГБОУ ВПО Первый МГМУ им. И.М. Сеченова Минздрава России. После вступительного слова председателя выступил </w:t>
      </w:r>
      <w:r w:rsidRPr="00465F3F">
        <w:rPr>
          <w:rFonts w:eastAsia="Calibri"/>
          <w:color w:val="000090"/>
        </w:rPr>
        <w:t xml:space="preserve">директор Министерства AYUSH, Франклин Л. </w:t>
      </w:r>
      <w:proofErr w:type="spellStart"/>
      <w:r w:rsidRPr="00465F3F">
        <w:rPr>
          <w:rFonts w:eastAsia="Calibri"/>
          <w:color w:val="000090"/>
        </w:rPr>
        <w:t>Кхобунг</w:t>
      </w:r>
      <w:proofErr w:type="spellEnd"/>
      <w:r w:rsidRPr="00465F3F">
        <w:rPr>
          <w:rFonts w:eastAsia="Calibri"/>
          <w:color w:val="000090"/>
        </w:rPr>
        <w:t xml:space="preserve">, который от имени правительства Индии выразил уверенность во всестороннем сотрудничестве в продвижении Аюрведы в России. </w:t>
      </w:r>
      <w:r w:rsidR="00BC4F20" w:rsidRPr="00BC4F20">
        <w:rPr>
          <w:rFonts w:eastAsia="Calibri"/>
          <w:color w:val="000090"/>
        </w:rPr>
        <w:t>Затем Анита Карильо-Аркас, президент Аюрведической российско-индийской ассоциации, поздравила участников с открытием конгресса.</w:t>
      </w:r>
    </w:p>
    <w:p w:rsidR="00350993" w:rsidRPr="00213B00" w:rsidRDefault="00350993" w:rsidP="00E515DD">
      <w:pPr>
        <w:spacing w:before="240"/>
        <w:jc w:val="center"/>
        <w:rPr>
          <w:rStyle w:val="hps"/>
          <w:rFonts w:asciiTheme="minorHAnsi" w:hAnsiTheme="minorHAnsi"/>
          <w:bCs/>
          <w:color w:val="000000" w:themeColor="text1"/>
        </w:rPr>
      </w:pPr>
    </w:p>
    <w:p w:rsidR="006135DA" w:rsidRPr="00213B00" w:rsidRDefault="006135DA" w:rsidP="00B37FEA">
      <w:pPr>
        <w:spacing w:before="240"/>
        <w:jc w:val="center"/>
        <w:rPr>
          <w:rStyle w:val="hps"/>
          <w:rFonts w:asciiTheme="minorHAnsi" w:hAnsiTheme="minorHAnsi"/>
          <w:bCs/>
          <w:color w:val="000000" w:themeColor="text1"/>
        </w:rPr>
      </w:pPr>
    </w:p>
    <w:p w:rsidR="0092151D" w:rsidRPr="00213B00" w:rsidRDefault="0092151D" w:rsidP="006135DA">
      <w:pPr>
        <w:spacing w:before="240"/>
        <w:ind w:firstLine="709"/>
        <w:jc w:val="center"/>
        <w:rPr>
          <w:rStyle w:val="hps"/>
          <w:rFonts w:asciiTheme="minorHAnsi" w:hAnsiTheme="minorHAnsi"/>
          <w:bCs/>
          <w:color w:val="000000" w:themeColor="text1"/>
        </w:rPr>
      </w:pPr>
    </w:p>
    <w:p w:rsidR="00A65266" w:rsidRPr="00465F3F" w:rsidRDefault="00A65266" w:rsidP="00337918">
      <w:pPr>
        <w:jc w:val="both"/>
        <w:rPr>
          <w:color w:val="000090"/>
        </w:rPr>
      </w:pPr>
    </w:p>
    <w:p w:rsidR="00A65266" w:rsidRPr="00465F3F" w:rsidRDefault="00A65266" w:rsidP="00337918">
      <w:pPr>
        <w:jc w:val="both"/>
        <w:rPr>
          <w:color w:val="000090"/>
        </w:rPr>
      </w:pPr>
      <w:r w:rsidRPr="00465F3F">
        <w:rPr>
          <w:color w:val="000090"/>
        </w:rPr>
        <w:t xml:space="preserve">Игорь Александрович Юсупов, директор Института восточной медицины Российского университета дружбы народов в своем докладе рассказал об истории развития аюрведы в России. </w:t>
      </w:r>
      <w:r w:rsidR="00337918" w:rsidRPr="00465F3F">
        <w:rPr>
          <w:color w:val="000090"/>
        </w:rPr>
        <w:t>Он т</w:t>
      </w:r>
      <w:r w:rsidRPr="00465F3F">
        <w:rPr>
          <w:color w:val="000090"/>
        </w:rPr>
        <w:t xml:space="preserve">акже </w:t>
      </w:r>
      <w:r w:rsidR="00337918" w:rsidRPr="00465F3F">
        <w:rPr>
          <w:color w:val="000090"/>
        </w:rPr>
        <w:t>рассказа</w:t>
      </w:r>
      <w:r w:rsidRPr="00465F3F">
        <w:rPr>
          <w:color w:val="000090"/>
        </w:rPr>
        <w:t>л</w:t>
      </w:r>
      <w:r w:rsidR="00337918" w:rsidRPr="00465F3F">
        <w:rPr>
          <w:color w:val="000090"/>
        </w:rPr>
        <w:t xml:space="preserve"> об</w:t>
      </w:r>
      <w:r w:rsidRPr="00465F3F">
        <w:rPr>
          <w:color w:val="000090"/>
        </w:rPr>
        <w:t xml:space="preserve"> образовательной деятельности</w:t>
      </w:r>
      <w:r w:rsidR="00337918" w:rsidRPr="00465F3F">
        <w:rPr>
          <w:color w:val="000090"/>
        </w:rPr>
        <w:t xml:space="preserve"> в области аюрведы</w:t>
      </w:r>
      <w:r w:rsidRPr="00465F3F">
        <w:rPr>
          <w:color w:val="000090"/>
        </w:rPr>
        <w:t xml:space="preserve"> в Институте восточной медицины. Франклин Л</w:t>
      </w:r>
      <w:r w:rsidR="003E735A">
        <w:rPr>
          <w:color w:val="000090"/>
        </w:rPr>
        <w:t>.</w:t>
      </w:r>
      <w:r w:rsidRPr="00465F3F">
        <w:rPr>
          <w:color w:val="000090"/>
        </w:rPr>
        <w:t xml:space="preserve"> </w:t>
      </w:r>
      <w:proofErr w:type="spellStart"/>
      <w:r w:rsidR="00337918" w:rsidRPr="00465F3F">
        <w:rPr>
          <w:rFonts w:eastAsia="Calibri"/>
          <w:color w:val="000090"/>
        </w:rPr>
        <w:t>Кхобунг</w:t>
      </w:r>
      <w:proofErr w:type="spellEnd"/>
      <w:r w:rsidR="00337918" w:rsidRPr="00465F3F">
        <w:rPr>
          <w:color w:val="000090"/>
        </w:rPr>
        <w:t>, директор</w:t>
      </w:r>
      <w:r w:rsidRPr="00465F3F">
        <w:rPr>
          <w:color w:val="000090"/>
        </w:rPr>
        <w:t xml:space="preserve"> </w:t>
      </w:r>
      <w:r w:rsidR="00337918" w:rsidRPr="00465F3F">
        <w:rPr>
          <w:rFonts w:eastAsia="Calibri"/>
          <w:color w:val="000090"/>
        </w:rPr>
        <w:t>Министерства AYUSH,</w:t>
      </w:r>
      <w:r w:rsidR="00337918" w:rsidRPr="00465F3F">
        <w:rPr>
          <w:color w:val="000090"/>
        </w:rPr>
        <w:t xml:space="preserve"> </w:t>
      </w:r>
      <w:r w:rsidRPr="00465F3F">
        <w:rPr>
          <w:color w:val="000090"/>
        </w:rPr>
        <w:t>в своей презентации пояснил инфраструктур</w:t>
      </w:r>
      <w:r w:rsidR="00337918" w:rsidRPr="00465F3F">
        <w:rPr>
          <w:color w:val="000090"/>
        </w:rPr>
        <w:t>у</w:t>
      </w:r>
      <w:r w:rsidRPr="00465F3F">
        <w:rPr>
          <w:color w:val="000090"/>
        </w:rPr>
        <w:t xml:space="preserve"> систем медицины</w:t>
      </w:r>
      <w:r w:rsidR="00337918" w:rsidRPr="00465F3F">
        <w:rPr>
          <w:color w:val="000090"/>
        </w:rPr>
        <w:t xml:space="preserve"> </w:t>
      </w:r>
      <w:r w:rsidR="00337918" w:rsidRPr="00465F3F">
        <w:rPr>
          <w:rFonts w:eastAsia="Calibri"/>
          <w:color w:val="000090"/>
        </w:rPr>
        <w:t>AYUSH,</w:t>
      </w:r>
      <w:r w:rsidRPr="00465F3F">
        <w:rPr>
          <w:color w:val="000090"/>
        </w:rPr>
        <w:t xml:space="preserve"> существую</w:t>
      </w:r>
      <w:r w:rsidR="00337918" w:rsidRPr="00465F3F">
        <w:rPr>
          <w:color w:val="000090"/>
        </w:rPr>
        <w:t>щих</w:t>
      </w:r>
      <w:r w:rsidRPr="00465F3F">
        <w:rPr>
          <w:color w:val="000090"/>
        </w:rPr>
        <w:t xml:space="preserve"> в Индии. Он также объяснил, каким образом правительство </w:t>
      </w:r>
      <w:r w:rsidR="00337918" w:rsidRPr="00465F3F">
        <w:rPr>
          <w:color w:val="000090"/>
        </w:rPr>
        <w:t xml:space="preserve">юридически </w:t>
      </w:r>
      <w:r w:rsidRPr="00465F3F">
        <w:rPr>
          <w:color w:val="000090"/>
        </w:rPr>
        <w:t>регулирует образование, практик</w:t>
      </w:r>
      <w:r w:rsidR="00337918" w:rsidRPr="00465F3F">
        <w:rPr>
          <w:color w:val="000090"/>
        </w:rPr>
        <w:t>у</w:t>
      </w:r>
      <w:r w:rsidRPr="00465F3F">
        <w:rPr>
          <w:color w:val="000090"/>
        </w:rPr>
        <w:t>, производство и продаж</w:t>
      </w:r>
      <w:r w:rsidR="00337918" w:rsidRPr="00465F3F">
        <w:rPr>
          <w:color w:val="000090"/>
        </w:rPr>
        <w:t>у</w:t>
      </w:r>
      <w:r w:rsidRPr="00465F3F">
        <w:rPr>
          <w:color w:val="000090"/>
        </w:rPr>
        <w:t xml:space="preserve"> лекарственных средств </w:t>
      </w:r>
      <w:r w:rsidR="00337918" w:rsidRPr="00465F3F">
        <w:rPr>
          <w:color w:val="000090"/>
        </w:rPr>
        <w:t>а</w:t>
      </w:r>
      <w:r w:rsidRPr="00465F3F">
        <w:rPr>
          <w:color w:val="000090"/>
        </w:rPr>
        <w:t>юрведы. Презен</w:t>
      </w:r>
      <w:r w:rsidR="00337918" w:rsidRPr="00465F3F">
        <w:rPr>
          <w:color w:val="000090"/>
        </w:rPr>
        <w:t>тация дала четкое понимание мер</w:t>
      </w:r>
      <w:r w:rsidRPr="00465F3F">
        <w:rPr>
          <w:color w:val="000090"/>
        </w:rPr>
        <w:t>, принимаемы</w:t>
      </w:r>
      <w:r w:rsidR="00337918" w:rsidRPr="00465F3F">
        <w:rPr>
          <w:color w:val="000090"/>
        </w:rPr>
        <w:t>х</w:t>
      </w:r>
      <w:r w:rsidRPr="00465F3F">
        <w:rPr>
          <w:color w:val="000090"/>
        </w:rPr>
        <w:t xml:space="preserve"> Правительством Индии в поощрени</w:t>
      </w:r>
      <w:r w:rsidR="00337918" w:rsidRPr="00465F3F">
        <w:rPr>
          <w:color w:val="000090"/>
        </w:rPr>
        <w:t>и</w:t>
      </w:r>
      <w:r w:rsidRPr="00465F3F">
        <w:rPr>
          <w:color w:val="000090"/>
        </w:rPr>
        <w:t xml:space="preserve"> и пропаганд</w:t>
      </w:r>
      <w:r w:rsidR="00337918" w:rsidRPr="00465F3F">
        <w:rPr>
          <w:color w:val="000090"/>
        </w:rPr>
        <w:t>ы</w:t>
      </w:r>
      <w:r w:rsidRPr="00465F3F">
        <w:rPr>
          <w:color w:val="000090"/>
        </w:rPr>
        <w:t xml:space="preserve"> </w:t>
      </w:r>
      <w:r w:rsidR="00337918" w:rsidRPr="00465F3F">
        <w:rPr>
          <w:color w:val="000090"/>
        </w:rPr>
        <w:t>а</w:t>
      </w:r>
      <w:r w:rsidRPr="00465F3F">
        <w:rPr>
          <w:color w:val="000090"/>
        </w:rPr>
        <w:t xml:space="preserve">юрведы за рубежом. </w:t>
      </w:r>
      <w:r w:rsidR="00337918" w:rsidRPr="00465F3F">
        <w:rPr>
          <w:color w:val="000090"/>
        </w:rPr>
        <w:t>В</w:t>
      </w:r>
      <w:r w:rsidRPr="00465F3F">
        <w:rPr>
          <w:color w:val="000090"/>
        </w:rPr>
        <w:t xml:space="preserve"> презентации </w:t>
      </w:r>
      <w:r w:rsidR="00337918" w:rsidRPr="00465F3F">
        <w:rPr>
          <w:color w:val="000090"/>
        </w:rPr>
        <w:t xml:space="preserve">также была показана </w:t>
      </w:r>
      <w:r w:rsidRPr="00465F3F">
        <w:rPr>
          <w:color w:val="000090"/>
        </w:rPr>
        <w:t>всеобъемлющ</w:t>
      </w:r>
      <w:r w:rsidR="00337918" w:rsidRPr="00465F3F">
        <w:rPr>
          <w:color w:val="000090"/>
        </w:rPr>
        <w:t>ая</w:t>
      </w:r>
      <w:r w:rsidRPr="00465F3F">
        <w:rPr>
          <w:color w:val="000090"/>
        </w:rPr>
        <w:t xml:space="preserve"> картин</w:t>
      </w:r>
      <w:r w:rsidR="00337918" w:rsidRPr="00465F3F">
        <w:rPr>
          <w:color w:val="000090"/>
        </w:rPr>
        <w:t>а</w:t>
      </w:r>
      <w:r w:rsidRPr="00465F3F">
        <w:rPr>
          <w:color w:val="000090"/>
        </w:rPr>
        <w:t xml:space="preserve"> </w:t>
      </w:r>
      <w:r w:rsidR="00337918" w:rsidRPr="00465F3F">
        <w:rPr>
          <w:color w:val="000090"/>
        </w:rPr>
        <w:t>действий</w:t>
      </w:r>
      <w:r w:rsidRPr="00465F3F">
        <w:rPr>
          <w:color w:val="000090"/>
        </w:rPr>
        <w:t>, предприняты</w:t>
      </w:r>
      <w:r w:rsidR="00337918" w:rsidRPr="00465F3F">
        <w:rPr>
          <w:color w:val="000090"/>
        </w:rPr>
        <w:t>х</w:t>
      </w:r>
      <w:r w:rsidRPr="00465F3F">
        <w:rPr>
          <w:color w:val="000090"/>
        </w:rPr>
        <w:t xml:space="preserve"> Правительством Индии в борьбе</w:t>
      </w:r>
      <w:r w:rsidR="00337918" w:rsidRPr="00465F3F">
        <w:rPr>
          <w:color w:val="000090"/>
        </w:rPr>
        <w:t xml:space="preserve"> с</w:t>
      </w:r>
      <w:r w:rsidRPr="00465F3F">
        <w:rPr>
          <w:color w:val="000090"/>
        </w:rPr>
        <w:t xml:space="preserve"> неинфекционны</w:t>
      </w:r>
      <w:r w:rsidR="00337918" w:rsidRPr="00465F3F">
        <w:rPr>
          <w:color w:val="000090"/>
        </w:rPr>
        <w:t>ми</w:t>
      </w:r>
      <w:r w:rsidRPr="00465F3F">
        <w:rPr>
          <w:color w:val="000090"/>
        </w:rPr>
        <w:t xml:space="preserve"> болезн</w:t>
      </w:r>
      <w:r w:rsidR="00337918" w:rsidRPr="00465F3F">
        <w:rPr>
          <w:color w:val="000090"/>
        </w:rPr>
        <w:t>ями</w:t>
      </w:r>
      <w:r w:rsidRPr="00465F3F">
        <w:rPr>
          <w:color w:val="000090"/>
        </w:rPr>
        <w:t xml:space="preserve"> </w:t>
      </w:r>
      <w:r w:rsidR="00337918" w:rsidRPr="00465F3F">
        <w:rPr>
          <w:color w:val="000090"/>
        </w:rPr>
        <w:t>при</w:t>
      </w:r>
      <w:r w:rsidRPr="00465F3F">
        <w:rPr>
          <w:color w:val="000090"/>
        </w:rPr>
        <w:t xml:space="preserve"> помощ</w:t>
      </w:r>
      <w:r w:rsidR="00337918" w:rsidRPr="00465F3F">
        <w:rPr>
          <w:color w:val="000090"/>
        </w:rPr>
        <w:t>и</w:t>
      </w:r>
      <w:r w:rsidRPr="00465F3F">
        <w:rPr>
          <w:color w:val="000090"/>
        </w:rPr>
        <w:t xml:space="preserve"> </w:t>
      </w:r>
      <w:r w:rsidR="00337918" w:rsidRPr="00465F3F">
        <w:rPr>
          <w:color w:val="000090"/>
        </w:rPr>
        <w:t>аюрведической</w:t>
      </w:r>
      <w:r w:rsidRPr="00465F3F">
        <w:rPr>
          <w:color w:val="000090"/>
        </w:rPr>
        <w:t xml:space="preserve"> методологии.</w:t>
      </w:r>
    </w:p>
    <w:p w:rsidR="00350993" w:rsidRDefault="00350993" w:rsidP="00E515DD">
      <w:pPr>
        <w:spacing w:before="240"/>
        <w:rPr>
          <w:color w:val="000090"/>
        </w:rPr>
      </w:pPr>
    </w:p>
    <w:p w:rsidR="00350993" w:rsidRDefault="00350993" w:rsidP="00E515DD">
      <w:pPr>
        <w:spacing w:before="240"/>
        <w:rPr>
          <w:color w:val="000090"/>
        </w:rPr>
      </w:pPr>
    </w:p>
    <w:p w:rsidR="00E515DD" w:rsidRDefault="00E515DD" w:rsidP="00FE729F">
      <w:pPr>
        <w:jc w:val="both"/>
        <w:rPr>
          <w:color w:val="000090"/>
        </w:rPr>
      </w:pPr>
    </w:p>
    <w:p w:rsidR="00CE4729" w:rsidRDefault="00CE4729" w:rsidP="00FE729F">
      <w:pPr>
        <w:jc w:val="both"/>
        <w:rPr>
          <w:color w:val="000090"/>
        </w:rPr>
      </w:pPr>
    </w:p>
    <w:p w:rsidR="00CE4729" w:rsidRDefault="00CE4729" w:rsidP="00FE729F">
      <w:pPr>
        <w:jc w:val="both"/>
        <w:rPr>
          <w:color w:val="000090"/>
        </w:rPr>
      </w:pPr>
    </w:p>
    <w:p w:rsidR="00CE4729" w:rsidRDefault="00CE4729" w:rsidP="00FE729F">
      <w:pPr>
        <w:jc w:val="both"/>
        <w:rPr>
          <w:color w:val="000090"/>
        </w:rPr>
      </w:pPr>
    </w:p>
    <w:p w:rsidR="00CE4729" w:rsidRDefault="00320691" w:rsidP="00FE729F">
      <w:pPr>
        <w:jc w:val="both"/>
        <w:rPr>
          <w:color w:val="000090"/>
        </w:rPr>
      </w:pPr>
      <w:proofErr w:type="spellStart"/>
      <w:r w:rsidRPr="00320691">
        <w:rPr>
          <w:color w:val="000090"/>
        </w:rPr>
        <w:t>Сулочана</w:t>
      </w:r>
      <w:proofErr w:type="spellEnd"/>
      <w:r w:rsidRPr="00320691">
        <w:rPr>
          <w:color w:val="000090"/>
        </w:rPr>
        <w:t xml:space="preserve"> </w:t>
      </w:r>
      <w:proofErr w:type="spellStart"/>
      <w:r w:rsidRPr="00320691">
        <w:rPr>
          <w:color w:val="000090"/>
        </w:rPr>
        <w:t>Бхат</w:t>
      </w:r>
      <w:proofErr w:type="spellEnd"/>
      <w:r w:rsidRPr="00320691">
        <w:rPr>
          <w:color w:val="000090"/>
        </w:rPr>
        <w:t>, д. м. н. (</w:t>
      </w:r>
      <w:proofErr w:type="spellStart"/>
      <w:r w:rsidRPr="00320691">
        <w:rPr>
          <w:color w:val="000090"/>
        </w:rPr>
        <w:t>аюр</w:t>
      </w:r>
      <w:proofErr w:type="spellEnd"/>
      <w:r w:rsidRPr="00320691">
        <w:rPr>
          <w:color w:val="000090"/>
        </w:rPr>
        <w:t xml:space="preserve">.), представила доклад на тему “Аюрведа для лечения неинфекционных заболеваний – оценка на доказательной основе”. В выступлении были </w:t>
      </w:r>
      <w:r w:rsidRPr="00320691">
        <w:rPr>
          <w:color w:val="000090"/>
        </w:rPr>
        <w:lastRenderedPageBreak/>
        <w:t>освещены результаты исследования аюрведических лекарственных средств и методик, проведенных в Центральном Совете по исследованиям в Аюрведе.</w:t>
      </w:r>
    </w:p>
    <w:p w:rsidR="00CE4729" w:rsidRDefault="00CE4729" w:rsidP="00FE729F">
      <w:pPr>
        <w:jc w:val="both"/>
        <w:rPr>
          <w:color w:val="000090"/>
        </w:rPr>
      </w:pPr>
    </w:p>
    <w:p w:rsidR="00CE4729" w:rsidRDefault="00CE4729" w:rsidP="00FE729F">
      <w:pPr>
        <w:jc w:val="both"/>
        <w:rPr>
          <w:color w:val="000090"/>
        </w:rPr>
      </w:pPr>
    </w:p>
    <w:p w:rsidR="00CE4729" w:rsidRDefault="00CE4729" w:rsidP="00FE729F">
      <w:pPr>
        <w:jc w:val="both"/>
        <w:rPr>
          <w:color w:val="000090"/>
        </w:rPr>
      </w:pPr>
    </w:p>
    <w:p w:rsidR="00CE4729" w:rsidRDefault="00CE4729" w:rsidP="00FE729F">
      <w:pPr>
        <w:jc w:val="both"/>
        <w:rPr>
          <w:color w:val="000090"/>
        </w:rPr>
      </w:pPr>
    </w:p>
    <w:p w:rsidR="0073775E" w:rsidRPr="00465F3F" w:rsidRDefault="002A33CA" w:rsidP="00E515DD">
      <w:pPr>
        <w:spacing w:before="240"/>
        <w:jc w:val="both"/>
        <w:rPr>
          <w:color w:val="000090"/>
        </w:rPr>
      </w:pPr>
      <w:r>
        <w:rPr>
          <w:rFonts w:asciiTheme="minorHAnsi" w:hAnsiTheme="minorHAnsi"/>
          <w:bCs/>
          <w:noProof/>
          <w:color w:val="000090"/>
        </w:rPr>
        <w:t>Б</w:t>
      </w:r>
      <w:proofErr w:type="spellStart"/>
      <w:r w:rsidR="0073775E" w:rsidRPr="00465F3F">
        <w:rPr>
          <w:color w:val="000090"/>
        </w:rPr>
        <w:t>хушан</w:t>
      </w:r>
      <w:proofErr w:type="spellEnd"/>
      <w:r w:rsidR="0073775E" w:rsidRPr="00465F3F">
        <w:rPr>
          <w:color w:val="000090"/>
        </w:rPr>
        <w:t xml:space="preserve"> </w:t>
      </w:r>
      <w:proofErr w:type="spellStart"/>
      <w:r w:rsidR="0073775E" w:rsidRPr="00465F3F">
        <w:rPr>
          <w:color w:val="000090"/>
        </w:rPr>
        <w:t>Патвардхан</w:t>
      </w:r>
      <w:proofErr w:type="spellEnd"/>
      <w:r w:rsidR="0073775E" w:rsidRPr="00465F3F">
        <w:rPr>
          <w:color w:val="000090"/>
        </w:rPr>
        <w:t>, профессор и директор междисциплинарного фа</w:t>
      </w:r>
      <w:r w:rsidR="00184796" w:rsidRPr="00465F3F">
        <w:rPr>
          <w:color w:val="000090"/>
        </w:rPr>
        <w:t>культета медико-санитарных наук</w:t>
      </w:r>
      <w:r w:rsidR="0073775E" w:rsidRPr="00465F3F">
        <w:rPr>
          <w:color w:val="000090"/>
        </w:rPr>
        <w:t xml:space="preserve"> Университет</w:t>
      </w:r>
      <w:r w:rsidR="00184796" w:rsidRPr="00465F3F">
        <w:rPr>
          <w:color w:val="000090"/>
        </w:rPr>
        <w:t>а</w:t>
      </w:r>
      <w:r w:rsidR="0073775E" w:rsidRPr="00465F3F">
        <w:rPr>
          <w:color w:val="000090"/>
        </w:rPr>
        <w:t xml:space="preserve"> Пуны</w:t>
      </w:r>
      <w:r w:rsidR="00184796" w:rsidRPr="00465F3F">
        <w:rPr>
          <w:color w:val="000090"/>
        </w:rPr>
        <w:t>,</w:t>
      </w:r>
      <w:r w:rsidR="0073775E" w:rsidRPr="00465F3F">
        <w:rPr>
          <w:color w:val="000090"/>
        </w:rPr>
        <w:t xml:space="preserve"> по состоянию здоровья не смог присутствовать лично. Поэтому он прислал </w:t>
      </w:r>
      <w:proofErr w:type="spellStart"/>
      <w:r w:rsidR="0073775E" w:rsidRPr="00465F3F">
        <w:rPr>
          <w:color w:val="000090"/>
        </w:rPr>
        <w:t>видеопрезентацию</w:t>
      </w:r>
      <w:proofErr w:type="spellEnd"/>
      <w:r w:rsidR="0073775E" w:rsidRPr="00465F3F">
        <w:rPr>
          <w:color w:val="000090"/>
        </w:rPr>
        <w:t xml:space="preserve"> на тему “Обоснование </w:t>
      </w:r>
      <w:proofErr w:type="spellStart"/>
      <w:r w:rsidR="0073775E" w:rsidRPr="00465F3F">
        <w:rPr>
          <w:color w:val="000090"/>
        </w:rPr>
        <w:t>аюрведической</w:t>
      </w:r>
      <w:proofErr w:type="spellEnd"/>
      <w:r w:rsidR="0073775E" w:rsidRPr="00465F3F">
        <w:rPr>
          <w:color w:val="000090"/>
        </w:rPr>
        <w:t xml:space="preserve"> концепции «</w:t>
      </w:r>
      <w:proofErr w:type="spellStart"/>
      <w:r w:rsidR="0073775E" w:rsidRPr="00465F3F">
        <w:rPr>
          <w:color w:val="000090"/>
        </w:rPr>
        <w:t>Пракрити</w:t>
      </w:r>
      <w:proofErr w:type="spellEnd"/>
      <w:r w:rsidR="0073775E" w:rsidRPr="00465F3F">
        <w:rPr>
          <w:color w:val="000090"/>
        </w:rPr>
        <w:t xml:space="preserve">» с позиции генетики и ее роль в персонализированной и предиктивной медицине”. Он объясняет концепцию </w:t>
      </w:r>
      <w:proofErr w:type="spellStart"/>
      <w:r w:rsidR="0073775E" w:rsidRPr="00465F3F">
        <w:rPr>
          <w:color w:val="000090"/>
        </w:rPr>
        <w:t>Пракрити</w:t>
      </w:r>
      <w:proofErr w:type="spellEnd"/>
      <w:r w:rsidR="0073775E" w:rsidRPr="00465F3F">
        <w:rPr>
          <w:color w:val="000090"/>
        </w:rPr>
        <w:t xml:space="preserve"> с научной точки зрения и показывает ее применение в </w:t>
      </w:r>
      <w:proofErr w:type="spellStart"/>
      <w:r w:rsidR="0073775E" w:rsidRPr="00465F3F">
        <w:rPr>
          <w:color w:val="000090"/>
        </w:rPr>
        <w:t>фармакогеномике</w:t>
      </w:r>
      <w:proofErr w:type="spellEnd"/>
      <w:r w:rsidR="0073775E" w:rsidRPr="00465F3F">
        <w:rPr>
          <w:color w:val="000090"/>
        </w:rPr>
        <w:t xml:space="preserve"> и в профилактической медицине.</w:t>
      </w:r>
    </w:p>
    <w:p w:rsidR="00E515DD" w:rsidRPr="00465F3F" w:rsidRDefault="00E515DD" w:rsidP="00E515DD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096739" w:rsidRPr="00465F3F" w:rsidRDefault="00096739" w:rsidP="00E515DD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73775E" w:rsidRPr="00465F3F" w:rsidRDefault="00896A74" w:rsidP="00896A74">
      <w:pPr>
        <w:jc w:val="both"/>
        <w:rPr>
          <w:color w:val="000090"/>
        </w:rPr>
      </w:pPr>
      <w:r w:rsidRPr="00465F3F">
        <w:rPr>
          <w:color w:val="000090"/>
        </w:rPr>
        <w:t xml:space="preserve">П. М. </w:t>
      </w:r>
      <w:proofErr w:type="spellStart"/>
      <w:r w:rsidRPr="00465F3F">
        <w:rPr>
          <w:color w:val="000090"/>
        </w:rPr>
        <w:t>Вариер</w:t>
      </w:r>
      <w:proofErr w:type="spellEnd"/>
      <w:r w:rsidRPr="00465F3F">
        <w:rPr>
          <w:color w:val="000090"/>
        </w:rPr>
        <w:t>, д.м. (</w:t>
      </w:r>
      <w:proofErr w:type="spellStart"/>
      <w:r w:rsidRPr="00465F3F">
        <w:rPr>
          <w:color w:val="000090"/>
        </w:rPr>
        <w:t>аюр</w:t>
      </w:r>
      <w:proofErr w:type="spellEnd"/>
      <w:r w:rsidRPr="00465F3F">
        <w:rPr>
          <w:color w:val="000090"/>
        </w:rPr>
        <w:t xml:space="preserve">.), заместитель главного врача клинического центра Ария </w:t>
      </w:r>
      <w:proofErr w:type="spellStart"/>
      <w:r w:rsidRPr="00465F3F">
        <w:rPr>
          <w:color w:val="000090"/>
        </w:rPr>
        <w:t>Вайдия</w:t>
      </w:r>
      <w:proofErr w:type="spellEnd"/>
      <w:r w:rsidRPr="00465F3F">
        <w:rPr>
          <w:color w:val="000090"/>
        </w:rPr>
        <w:t xml:space="preserve"> Сала, </w:t>
      </w:r>
      <w:proofErr w:type="spellStart"/>
      <w:r w:rsidRPr="00465F3F">
        <w:rPr>
          <w:color w:val="000090"/>
        </w:rPr>
        <w:t>Коттаккал</w:t>
      </w:r>
      <w:proofErr w:type="spellEnd"/>
      <w:r w:rsidRPr="00465F3F">
        <w:rPr>
          <w:color w:val="000090"/>
        </w:rPr>
        <w:t xml:space="preserve">, </w:t>
      </w:r>
      <w:proofErr w:type="spellStart"/>
      <w:r w:rsidRPr="00465F3F">
        <w:rPr>
          <w:color w:val="000090"/>
        </w:rPr>
        <w:t>Керала</w:t>
      </w:r>
      <w:proofErr w:type="spellEnd"/>
      <w:r w:rsidRPr="00465F3F">
        <w:rPr>
          <w:color w:val="000090"/>
        </w:rPr>
        <w:t xml:space="preserve">, Индия, </w:t>
      </w:r>
      <w:r w:rsidR="0073775E" w:rsidRPr="00465F3F">
        <w:rPr>
          <w:color w:val="000090"/>
        </w:rPr>
        <w:t>выступил с докладом "</w:t>
      </w:r>
      <w:r w:rsidRPr="00465F3F">
        <w:rPr>
          <w:color w:val="000090"/>
        </w:rPr>
        <w:t xml:space="preserve">Применение </w:t>
      </w:r>
      <w:proofErr w:type="spellStart"/>
      <w:r w:rsidRPr="00465F3F">
        <w:rPr>
          <w:color w:val="000090"/>
        </w:rPr>
        <w:t>аюрведических</w:t>
      </w:r>
      <w:proofErr w:type="spellEnd"/>
      <w:r w:rsidRPr="00465F3F">
        <w:rPr>
          <w:color w:val="000090"/>
        </w:rPr>
        <w:t xml:space="preserve"> лека</w:t>
      </w:r>
      <w:proofErr w:type="gramStart"/>
      <w:r w:rsidRPr="00465F3F">
        <w:rPr>
          <w:color w:val="000090"/>
        </w:rPr>
        <w:t>рств в пр</w:t>
      </w:r>
      <w:proofErr w:type="gramEnd"/>
      <w:r w:rsidRPr="00465F3F">
        <w:rPr>
          <w:color w:val="000090"/>
        </w:rPr>
        <w:t>офилактике, лечении и реабилитации неинфекционных заболеваний</w:t>
      </w:r>
      <w:r w:rsidR="0073775E" w:rsidRPr="00465F3F">
        <w:rPr>
          <w:color w:val="000090"/>
        </w:rPr>
        <w:t xml:space="preserve">". Он </w:t>
      </w:r>
      <w:r w:rsidRPr="00465F3F">
        <w:rPr>
          <w:color w:val="000090"/>
        </w:rPr>
        <w:t xml:space="preserve">дал </w:t>
      </w:r>
      <w:r w:rsidR="0073775E" w:rsidRPr="00465F3F">
        <w:rPr>
          <w:color w:val="000090"/>
        </w:rPr>
        <w:t>хорош</w:t>
      </w:r>
      <w:r w:rsidRPr="00465F3F">
        <w:rPr>
          <w:color w:val="000090"/>
        </w:rPr>
        <w:t>ее</w:t>
      </w:r>
      <w:r w:rsidR="0073775E" w:rsidRPr="00465F3F">
        <w:rPr>
          <w:color w:val="000090"/>
        </w:rPr>
        <w:t xml:space="preserve"> описа</w:t>
      </w:r>
      <w:r w:rsidRPr="00465F3F">
        <w:rPr>
          <w:color w:val="000090"/>
        </w:rPr>
        <w:t>ние</w:t>
      </w:r>
      <w:r w:rsidR="0073775E" w:rsidRPr="00465F3F">
        <w:rPr>
          <w:color w:val="000090"/>
        </w:rPr>
        <w:t xml:space="preserve"> предотвращени</w:t>
      </w:r>
      <w:r w:rsidRPr="00465F3F">
        <w:rPr>
          <w:color w:val="000090"/>
        </w:rPr>
        <w:t>я</w:t>
      </w:r>
      <w:r w:rsidR="0073775E" w:rsidRPr="00465F3F">
        <w:rPr>
          <w:color w:val="000090"/>
        </w:rPr>
        <w:t xml:space="preserve"> неинфекционных заболеваний путем принятия образ</w:t>
      </w:r>
      <w:r w:rsidRPr="00465F3F">
        <w:rPr>
          <w:color w:val="000090"/>
        </w:rPr>
        <w:t>а</w:t>
      </w:r>
      <w:r w:rsidR="0073775E" w:rsidRPr="00465F3F">
        <w:rPr>
          <w:color w:val="000090"/>
        </w:rPr>
        <w:t xml:space="preserve"> жизни, предписанн</w:t>
      </w:r>
      <w:r w:rsidRPr="00465F3F">
        <w:rPr>
          <w:color w:val="000090"/>
        </w:rPr>
        <w:t>ого</w:t>
      </w:r>
      <w:r w:rsidR="0073775E" w:rsidRPr="00465F3F">
        <w:rPr>
          <w:color w:val="000090"/>
        </w:rPr>
        <w:t xml:space="preserve"> в </w:t>
      </w:r>
      <w:r w:rsidRPr="00465F3F">
        <w:rPr>
          <w:color w:val="000090"/>
        </w:rPr>
        <w:t>а</w:t>
      </w:r>
      <w:r w:rsidR="0073775E" w:rsidRPr="00465F3F">
        <w:rPr>
          <w:color w:val="000090"/>
        </w:rPr>
        <w:t>юрведе.</w:t>
      </w:r>
    </w:p>
    <w:p w:rsidR="00E515DD" w:rsidRPr="00465F3F" w:rsidRDefault="00E515DD" w:rsidP="00896A74">
      <w:pPr>
        <w:jc w:val="both"/>
        <w:rPr>
          <w:color w:val="000090"/>
        </w:rPr>
      </w:pPr>
    </w:p>
    <w:p w:rsidR="00E515DD" w:rsidRPr="00465F3F" w:rsidRDefault="00E515DD" w:rsidP="00896A74">
      <w:pPr>
        <w:jc w:val="both"/>
        <w:rPr>
          <w:color w:val="000090"/>
        </w:rPr>
      </w:pPr>
    </w:p>
    <w:p w:rsidR="00E515DD" w:rsidRPr="00465F3F" w:rsidRDefault="00E515DD" w:rsidP="00896A74">
      <w:pPr>
        <w:jc w:val="both"/>
        <w:rPr>
          <w:color w:val="000090"/>
        </w:rPr>
      </w:pPr>
    </w:p>
    <w:p w:rsidR="00E515DD" w:rsidRPr="00465F3F" w:rsidRDefault="00E515DD" w:rsidP="00896A74">
      <w:pPr>
        <w:jc w:val="both"/>
        <w:rPr>
          <w:color w:val="000090"/>
        </w:rPr>
      </w:pPr>
    </w:p>
    <w:p w:rsidR="00E515DD" w:rsidRPr="00465F3F" w:rsidRDefault="00E515DD" w:rsidP="00896A74">
      <w:pPr>
        <w:jc w:val="both"/>
        <w:rPr>
          <w:color w:val="000090"/>
        </w:rPr>
      </w:pPr>
    </w:p>
    <w:p w:rsidR="00E515DD" w:rsidRPr="00465F3F" w:rsidRDefault="00E515DD" w:rsidP="00896A74">
      <w:pPr>
        <w:jc w:val="both"/>
        <w:rPr>
          <w:color w:val="000090"/>
        </w:rPr>
      </w:pPr>
    </w:p>
    <w:p w:rsidR="00E515DD" w:rsidRPr="00465F3F" w:rsidRDefault="00E515DD" w:rsidP="00896A74">
      <w:pPr>
        <w:jc w:val="both"/>
        <w:rPr>
          <w:color w:val="000090"/>
        </w:rPr>
      </w:pPr>
    </w:p>
    <w:p w:rsidR="00E515DD" w:rsidRPr="00465F3F" w:rsidRDefault="00E515DD" w:rsidP="00896A74">
      <w:pPr>
        <w:jc w:val="both"/>
        <w:rPr>
          <w:color w:val="000090"/>
        </w:rPr>
      </w:pPr>
    </w:p>
    <w:p w:rsidR="00E515DD" w:rsidRPr="00465F3F" w:rsidRDefault="00E515DD" w:rsidP="00896A74">
      <w:pPr>
        <w:jc w:val="both"/>
        <w:rPr>
          <w:color w:val="000090"/>
        </w:rPr>
      </w:pPr>
    </w:p>
    <w:p w:rsidR="00E515DD" w:rsidRPr="00465F3F" w:rsidRDefault="00E515DD" w:rsidP="00896A74">
      <w:pPr>
        <w:jc w:val="both"/>
        <w:rPr>
          <w:color w:val="000090"/>
        </w:rPr>
      </w:pPr>
    </w:p>
    <w:p w:rsidR="00896A74" w:rsidRPr="00465F3F" w:rsidRDefault="00896A74" w:rsidP="00E515DD">
      <w:pPr>
        <w:spacing w:before="240"/>
        <w:jc w:val="both"/>
        <w:rPr>
          <w:color w:val="000090"/>
        </w:rPr>
      </w:pPr>
      <w:proofErr w:type="spellStart"/>
      <w:r w:rsidRPr="00465F3F">
        <w:rPr>
          <w:color w:val="000090"/>
        </w:rPr>
        <w:t>Манодж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Калур</w:t>
      </w:r>
      <w:proofErr w:type="spellEnd"/>
      <w:r w:rsidRPr="00465F3F">
        <w:rPr>
          <w:color w:val="000090"/>
        </w:rPr>
        <w:t>, д.м. (</w:t>
      </w:r>
      <w:proofErr w:type="spellStart"/>
      <w:r w:rsidRPr="00465F3F">
        <w:rPr>
          <w:color w:val="000090"/>
        </w:rPr>
        <w:t>аюр</w:t>
      </w:r>
      <w:proofErr w:type="spellEnd"/>
      <w:r w:rsidRPr="00465F3F">
        <w:rPr>
          <w:color w:val="000090"/>
        </w:rPr>
        <w:t xml:space="preserve">.), главный врач Ария </w:t>
      </w:r>
      <w:proofErr w:type="spellStart"/>
      <w:r w:rsidRPr="00465F3F">
        <w:rPr>
          <w:color w:val="000090"/>
        </w:rPr>
        <w:t>Вайдия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Виласини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Вайдия</w:t>
      </w:r>
      <w:proofErr w:type="spellEnd"/>
      <w:r w:rsidRPr="00465F3F">
        <w:rPr>
          <w:color w:val="000090"/>
        </w:rPr>
        <w:t xml:space="preserve"> Сала, </w:t>
      </w:r>
      <w:proofErr w:type="spellStart"/>
      <w:r w:rsidRPr="00465F3F">
        <w:rPr>
          <w:color w:val="000090"/>
        </w:rPr>
        <w:t>Кожикоде</w:t>
      </w:r>
      <w:proofErr w:type="spellEnd"/>
      <w:r w:rsidRPr="00465F3F">
        <w:rPr>
          <w:color w:val="000090"/>
        </w:rPr>
        <w:t xml:space="preserve">, Индия в своей презентации показал результат исследования эффективности </w:t>
      </w:r>
      <w:proofErr w:type="spellStart"/>
      <w:r w:rsidRPr="00465F3F">
        <w:rPr>
          <w:color w:val="000090"/>
        </w:rPr>
        <w:t>Нагарджуны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Вартхи</w:t>
      </w:r>
      <w:proofErr w:type="spellEnd"/>
      <w:r w:rsidRPr="00465F3F">
        <w:rPr>
          <w:color w:val="000090"/>
        </w:rPr>
        <w:t xml:space="preserve"> как </w:t>
      </w:r>
      <w:proofErr w:type="spellStart"/>
      <w:r w:rsidRPr="00465F3F">
        <w:rPr>
          <w:color w:val="000090"/>
        </w:rPr>
        <w:t>Анджаны</w:t>
      </w:r>
      <w:proofErr w:type="spellEnd"/>
      <w:r w:rsidRPr="00465F3F">
        <w:rPr>
          <w:color w:val="000090"/>
        </w:rPr>
        <w:t xml:space="preserve"> в лечении неартериальной передней ишемической оптической </w:t>
      </w:r>
      <w:proofErr w:type="spellStart"/>
      <w:r w:rsidRPr="00465F3F">
        <w:rPr>
          <w:color w:val="000090"/>
        </w:rPr>
        <w:t>нейропатии</w:t>
      </w:r>
      <w:proofErr w:type="spellEnd"/>
      <w:r w:rsidRPr="00465F3F">
        <w:rPr>
          <w:color w:val="000090"/>
        </w:rPr>
        <w:t>. Он пришел к выводу, что препарат эффективен в предотвращении прогрессирования заболевания и сохранении видения и поля зрения.</w:t>
      </w:r>
    </w:p>
    <w:p w:rsidR="00E515DD" w:rsidRPr="00465F3F" w:rsidRDefault="00E515DD" w:rsidP="00E515DD">
      <w:pPr>
        <w:spacing w:before="240"/>
        <w:jc w:val="both"/>
        <w:rPr>
          <w:color w:val="000090"/>
        </w:rPr>
      </w:pPr>
    </w:p>
    <w:p w:rsidR="00E515DD" w:rsidRPr="00465F3F" w:rsidRDefault="00E515DD" w:rsidP="00E515DD">
      <w:pPr>
        <w:spacing w:before="240"/>
        <w:jc w:val="both"/>
        <w:rPr>
          <w:color w:val="000090"/>
        </w:rPr>
      </w:pPr>
    </w:p>
    <w:p w:rsidR="00E515DD" w:rsidRPr="00465F3F" w:rsidRDefault="00E515DD" w:rsidP="00E515DD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681E8B" w:rsidRPr="00465F3F" w:rsidRDefault="00681E8B" w:rsidP="00F2029C">
      <w:pPr>
        <w:jc w:val="both"/>
        <w:rPr>
          <w:color w:val="000090"/>
        </w:rPr>
      </w:pPr>
      <w:r w:rsidRPr="00465F3F">
        <w:rPr>
          <w:color w:val="000090"/>
        </w:rPr>
        <w:t xml:space="preserve">После завершения всех докладов состоялась дискуссия по аюрведическому образованию. В этой дискуссии приняли участие Александр Константинович Журавлёв, д.м.н., руководитель по научной работе и инновационной деятельности, Институт восточной медицины Российского университета дружбы народов и доктор </w:t>
      </w:r>
      <w:proofErr w:type="spellStart"/>
      <w:r w:rsidRPr="00465F3F">
        <w:rPr>
          <w:color w:val="000090"/>
        </w:rPr>
        <w:t>Раджеш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Котеча</w:t>
      </w:r>
      <w:proofErr w:type="spellEnd"/>
      <w:r w:rsidRPr="00465F3F">
        <w:rPr>
          <w:color w:val="000090"/>
        </w:rPr>
        <w:t xml:space="preserve">, вице-канцлер </w:t>
      </w:r>
      <w:proofErr w:type="spellStart"/>
      <w:r w:rsidRPr="00465F3F">
        <w:rPr>
          <w:color w:val="000090"/>
        </w:rPr>
        <w:t>Аюрведического</w:t>
      </w:r>
      <w:proofErr w:type="spellEnd"/>
      <w:r w:rsidRPr="00465F3F">
        <w:rPr>
          <w:color w:val="000090"/>
        </w:rPr>
        <w:t xml:space="preserve"> университета в </w:t>
      </w:r>
      <w:proofErr w:type="spellStart"/>
      <w:r w:rsidRPr="00465F3F">
        <w:rPr>
          <w:color w:val="000090"/>
        </w:rPr>
        <w:t>Гуджарате</w:t>
      </w:r>
      <w:proofErr w:type="spellEnd"/>
      <w:r w:rsidRPr="00465F3F">
        <w:rPr>
          <w:color w:val="000090"/>
        </w:rPr>
        <w:t xml:space="preserve">, </w:t>
      </w:r>
      <w:proofErr w:type="spellStart"/>
      <w:r w:rsidRPr="00465F3F">
        <w:rPr>
          <w:color w:val="000090"/>
        </w:rPr>
        <w:t>Джамнагар</w:t>
      </w:r>
      <w:proofErr w:type="spellEnd"/>
      <w:r w:rsidRPr="00465F3F">
        <w:rPr>
          <w:color w:val="000090"/>
        </w:rPr>
        <w:t>, Индия.</w:t>
      </w:r>
    </w:p>
    <w:p w:rsidR="00E86BA7" w:rsidRPr="00465F3F" w:rsidRDefault="00681E8B" w:rsidP="00F2029C">
      <w:pPr>
        <w:jc w:val="both"/>
        <w:rPr>
          <w:color w:val="000090"/>
        </w:rPr>
      </w:pPr>
      <w:r w:rsidRPr="00465F3F">
        <w:rPr>
          <w:color w:val="000090"/>
        </w:rPr>
        <w:t>В заключение выступил с детальной оценкой председатель симпозиума.</w:t>
      </w:r>
    </w:p>
    <w:p w:rsidR="00E515DD" w:rsidRPr="00465F3F" w:rsidRDefault="00E515DD" w:rsidP="00F2029C">
      <w:pPr>
        <w:jc w:val="both"/>
        <w:rPr>
          <w:color w:val="000090"/>
        </w:rPr>
      </w:pPr>
    </w:p>
    <w:p w:rsidR="00422105" w:rsidRPr="00465F3F" w:rsidRDefault="00681E8B" w:rsidP="00F2029C">
      <w:pPr>
        <w:jc w:val="both"/>
        <w:rPr>
          <w:color w:val="000090"/>
        </w:rPr>
      </w:pPr>
      <w:r w:rsidRPr="00465F3F">
        <w:rPr>
          <w:color w:val="000090"/>
        </w:rPr>
        <w:t>Выставка</w:t>
      </w:r>
      <w:r w:rsidR="00422105" w:rsidRPr="00465F3F">
        <w:rPr>
          <w:color w:val="000090"/>
        </w:rPr>
        <w:t xml:space="preserve"> </w:t>
      </w:r>
    </w:p>
    <w:p w:rsidR="005B4E15" w:rsidRPr="00465F3F" w:rsidRDefault="005B4E15" w:rsidP="00F2029C">
      <w:pPr>
        <w:jc w:val="both"/>
        <w:rPr>
          <w:color w:val="000090"/>
        </w:rPr>
      </w:pPr>
    </w:p>
    <w:p w:rsidR="00681E8B" w:rsidRPr="00465F3F" w:rsidRDefault="00681E8B" w:rsidP="00F2029C">
      <w:pPr>
        <w:jc w:val="both"/>
        <w:rPr>
          <w:color w:val="000090"/>
        </w:rPr>
      </w:pPr>
      <w:r w:rsidRPr="00465F3F">
        <w:rPr>
          <w:color w:val="000090"/>
        </w:rPr>
        <w:t xml:space="preserve">На выставке “Человек и </w:t>
      </w:r>
      <w:r w:rsidR="00F2029C" w:rsidRPr="00465F3F">
        <w:rPr>
          <w:color w:val="000090"/>
        </w:rPr>
        <w:t>лекарство”</w:t>
      </w:r>
      <w:r w:rsidRPr="00465F3F">
        <w:rPr>
          <w:color w:val="000090"/>
        </w:rPr>
        <w:t xml:space="preserve"> был эксклюзивный раздел, посвященный аюрвед</w:t>
      </w:r>
      <w:r w:rsidR="00F2029C" w:rsidRPr="00465F3F">
        <w:rPr>
          <w:color w:val="000090"/>
        </w:rPr>
        <w:t>е, где б</w:t>
      </w:r>
      <w:r w:rsidRPr="00465F3F">
        <w:rPr>
          <w:color w:val="000090"/>
        </w:rPr>
        <w:t>ыли представлены отдельные стенды:</w:t>
      </w:r>
    </w:p>
    <w:p w:rsidR="00AD6171" w:rsidRPr="00AD6171" w:rsidRDefault="00AD6171" w:rsidP="00AD6171">
      <w:pPr>
        <w:pStyle w:val="af2"/>
        <w:numPr>
          <w:ilvl w:val="0"/>
          <w:numId w:val="21"/>
        </w:numPr>
        <w:jc w:val="both"/>
        <w:rPr>
          <w:color w:val="000090"/>
        </w:rPr>
      </w:pPr>
      <w:r w:rsidRPr="00AD6171">
        <w:rPr>
          <w:color w:val="000090"/>
        </w:rPr>
        <w:lastRenderedPageBreak/>
        <w:t>Аюрведической российско-индийской ассоциации (АРИА)</w:t>
      </w:r>
    </w:p>
    <w:p w:rsidR="005B4E15" w:rsidRPr="00AD6171" w:rsidRDefault="00681E8B" w:rsidP="00AD6171">
      <w:pPr>
        <w:pStyle w:val="af2"/>
        <w:numPr>
          <w:ilvl w:val="0"/>
          <w:numId w:val="21"/>
        </w:numPr>
        <w:jc w:val="both"/>
        <w:rPr>
          <w:color w:val="000090"/>
        </w:rPr>
      </w:pPr>
      <w:r w:rsidRPr="00AD6171">
        <w:rPr>
          <w:color w:val="000090"/>
        </w:rPr>
        <w:t>Института восточной медицины Российского университета дружбы народов</w:t>
      </w:r>
    </w:p>
    <w:p w:rsidR="005B4E15" w:rsidRPr="00AD6171" w:rsidRDefault="00AD6171" w:rsidP="00AD6171">
      <w:pPr>
        <w:pStyle w:val="af2"/>
        <w:numPr>
          <w:ilvl w:val="0"/>
          <w:numId w:val="21"/>
        </w:numPr>
        <w:jc w:val="both"/>
        <w:rPr>
          <w:color w:val="000090"/>
        </w:rPr>
      </w:pPr>
      <w:proofErr w:type="spellStart"/>
      <w:r>
        <w:rPr>
          <w:color w:val="000090"/>
        </w:rPr>
        <w:t>Аюрведического</w:t>
      </w:r>
      <w:proofErr w:type="spellEnd"/>
      <w:r>
        <w:rPr>
          <w:color w:val="000090"/>
        </w:rPr>
        <w:t xml:space="preserve"> медицинского центра </w:t>
      </w:r>
      <w:proofErr w:type="spellStart"/>
      <w:r w:rsidR="00F2029C" w:rsidRPr="00AD6171">
        <w:rPr>
          <w:color w:val="000090"/>
        </w:rPr>
        <w:t>Атрея</w:t>
      </w:r>
      <w:proofErr w:type="spellEnd"/>
      <w:r w:rsidR="00F2029C" w:rsidRPr="00AD6171">
        <w:rPr>
          <w:color w:val="000090"/>
        </w:rPr>
        <w:t xml:space="preserve"> </w:t>
      </w:r>
      <w:proofErr w:type="spellStart"/>
      <w:r w:rsidR="00F2029C" w:rsidRPr="00AD6171">
        <w:rPr>
          <w:color w:val="000090"/>
        </w:rPr>
        <w:t>Аюрведа</w:t>
      </w:r>
      <w:proofErr w:type="spellEnd"/>
      <w:r w:rsidR="00F2029C" w:rsidRPr="00AD6171">
        <w:rPr>
          <w:color w:val="000090"/>
        </w:rPr>
        <w:t>, Москва</w:t>
      </w:r>
    </w:p>
    <w:p w:rsidR="005B4E15" w:rsidRPr="00AD6171" w:rsidRDefault="00AD6171" w:rsidP="00AD6171">
      <w:pPr>
        <w:pStyle w:val="af2"/>
        <w:numPr>
          <w:ilvl w:val="0"/>
          <w:numId w:val="21"/>
        </w:numPr>
        <w:jc w:val="both"/>
        <w:rPr>
          <w:color w:val="000090"/>
        </w:rPr>
      </w:pPr>
      <w:r w:rsidRPr="00AD6171">
        <w:rPr>
          <w:color w:val="000090"/>
        </w:rPr>
        <w:t>Аюрведическ</w:t>
      </w:r>
      <w:r>
        <w:rPr>
          <w:color w:val="000090"/>
        </w:rPr>
        <w:t>ого</w:t>
      </w:r>
      <w:r w:rsidRPr="00AD6171">
        <w:rPr>
          <w:color w:val="000090"/>
        </w:rPr>
        <w:t xml:space="preserve"> медицинск</w:t>
      </w:r>
      <w:r>
        <w:rPr>
          <w:color w:val="000090"/>
        </w:rPr>
        <w:t xml:space="preserve">ого </w:t>
      </w:r>
      <w:r w:rsidRPr="00AD6171">
        <w:rPr>
          <w:color w:val="000090"/>
        </w:rPr>
        <w:t>центр</w:t>
      </w:r>
      <w:r>
        <w:rPr>
          <w:color w:val="000090"/>
        </w:rPr>
        <w:t>а</w:t>
      </w:r>
      <w:r w:rsidR="005B4E15" w:rsidRPr="00AD6171">
        <w:rPr>
          <w:color w:val="000090"/>
        </w:rPr>
        <w:t xml:space="preserve"> “</w:t>
      </w:r>
      <w:r w:rsidR="00F2029C" w:rsidRPr="00AD6171">
        <w:rPr>
          <w:color w:val="000090"/>
        </w:rPr>
        <w:t>Керала</w:t>
      </w:r>
      <w:r w:rsidR="005B4E15" w:rsidRPr="00AD6171">
        <w:rPr>
          <w:color w:val="000090"/>
        </w:rPr>
        <w:t>”</w:t>
      </w:r>
    </w:p>
    <w:p w:rsidR="00350993" w:rsidRPr="00AD6171" w:rsidRDefault="00AD6171" w:rsidP="00AD6171">
      <w:pPr>
        <w:pStyle w:val="af2"/>
        <w:numPr>
          <w:ilvl w:val="0"/>
          <w:numId w:val="21"/>
        </w:numPr>
        <w:jc w:val="both"/>
        <w:rPr>
          <w:color w:val="000090"/>
        </w:rPr>
      </w:pPr>
      <w:r>
        <w:rPr>
          <w:color w:val="000090"/>
        </w:rPr>
        <w:t xml:space="preserve">Компании </w:t>
      </w:r>
      <w:r w:rsidR="00350993" w:rsidRPr="00AD6171">
        <w:rPr>
          <w:color w:val="000090"/>
        </w:rPr>
        <w:t xml:space="preserve">Авантаж БИО </w:t>
      </w:r>
      <w:proofErr w:type="spellStart"/>
      <w:r w:rsidR="00350993" w:rsidRPr="00AD6171">
        <w:rPr>
          <w:color w:val="000090"/>
        </w:rPr>
        <w:t>Фарм</w:t>
      </w:r>
      <w:proofErr w:type="spellEnd"/>
    </w:p>
    <w:p w:rsidR="00350993" w:rsidRPr="00AD6171" w:rsidRDefault="00AD6171" w:rsidP="00AD6171">
      <w:pPr>
        <w:pStyle w:val="af2"/>
        <w:numPr>
          <w:ilvl w:val="0"/>
          <w:numId w:val="21"/>
        </w:numPr>
        <w:jc w:val="both"/>
        <w:rPr>
          <w:color w:val="000090"/>
        </w:rPr>
      </w:pPr>
      <w:proofErr w:type="spellStart"/>
      <w:proofErr w:type="gramStart"/>
      <w:r>
        <w:rPr>
          <w:color w:val="000090"/>
        </w:rPr>
        <w:t>Интернет</w:t>
      </w:r>
      <w:r w:rsidR="003E735A">
        <w:rPr>
          <w:color w:val="000090"/>
        </w:rPr>
        <w:t>-</w:t>
      </w:r>
      <w:r>
        <w:rPr>
          <w:color w:val="000090"/>
        </w:rPr>
        <w:t>магазина</w:t>
      </w:r>
      <w:proofErr w:type="spellEnd"/>
      <w:proofErr w:type="gramEnd"/>
      <w:r>
        <w:rPr>
          <w:color w:val="000090"/>
        </w:rPr>
        <w:t xml:space="preserve"> </w:t>
      </w:r>
      <w:proofErr w:type="spellStart"/>
      <w:r w:rsidR="00350993" w:rsidRPr="00AD6171">
        <w:rPr>
          <w:color w:val="000090"/>
        </w:rPr>
        <w:t>Аюрведа</w:t>
      </w:r>
      <w:proofErr w:type="spellEnd"/>
      <w:r w:rsidR="00350993" w:rsidRPr="00AD6171">
        <w:rPr>
          <w:color w:val="000090"/>
        </w:rPr>
        <w:t xml:space="preserve"> </w:t>
      </w:r>
      <w:proofErr w:type="spellStart"/>
      <w:r w:rsidR="00350993" w:rsidRPr="00AD6171">
        <w:rPr>
          <w:color w:val="000090"/>
        </w:rPr>
        <w:t>Маркет</w:t>
      </w:r>
      <w:proofErr w:type="spellEnd"/>
    </w:p>
    <w:p w:rsidR="005B4E15" w:rsidRPr="00465F3F" w:rsidRDefault="005B4E15" w:rsidP="00CD2004">
      <w:pPr>
        <w:spacing w:before="240"/>
        <w:ind w:firstLine="709"/>
        <w:jc w:val="both"/>
        <w:rPr>
          <w:rFonts w:asciiTheme="minorHAnsi" w:hAnsiTheme="minorHAnsi"/>
          <w:bCs/>
          <w:color w:val="000090"/>
        </w:rPr>
      </w:pPr>
    </w:p>
    <w:p w:rsidR="00F2029C" w:rsidRPr="00BC4F20" w:rsidRDefault="00422105" w:rsidP="00BC4F20">
      <w:pPr>
        <w:jc w:val="center"/>
        <w:rPr>
          <w:b/>
          <w:color w:val="000090"/>
        </w:rPr>
      </w:pPr>
      <w:r w:rsidRPr="00465F3F">
        <w:rPr>
          <w:rFonts w:asciiTheme="minorHAnsi" w:hAnsiTheme="minorHAnsi"/>
          <w:bCs/>
          <w:color w:val="000090"/>
        </w:rPr>
        <w:br w:type="page"/>
      </w:r>
      <w:r w:rsidR="00F2029C" w:rsidRPr="00BC4F20">
        <w:rPr>
          <w:b/>
          <w:color w:val="000090"/>
        </w:rPr>
        <w:lastRenderedPageBreak/>
        <w:t>ВТОРОЙ ДЕНЬ</w:t>
      </w:r>
    </w:p>
    <w:p w:rsidR="00F2029C" w:rsidRPr="00BC4F20" w:rsidRDefault="00F2029C" w:rsidP="00BC4F20">
      <w:pPr>
        <w:jc w:val="center"/>
        <w:rPr>
          <w:b/>
          <w:color w:val="000090"/>
        </w:rPr>
      </w:pPr>
      <w:r w:rsidRPr="00BC4F20">
        <w:rPr>
          <w:b/>
          <w:color w:val="000090"/>
        </w:rPr>
        <w:t>10 апреля 2015 г.</w:t>
      </w:r>
    </w:p>
    <w:p w:rsidR="00422105" w:rsidRPr="00BC4F20" w:rsidRDefault="00BC4F20" w:rsidP="00BC4F20">
      <w:pPr>
        <w:jc w:val="center"/>
        <w:rPr>
          <w:rFonts w:asciiTheme="minorHAnsi" w:hAnsiTheme="minorHAnsi"/>
          <w:b/>
          <w:bCs/>
          <w:color w:val="000090"/>
        </w:rPr>
      </w:pPr>
      <w:r w:rsidRPr="00BC4F20">
        <w:rPr>
          <w:b/>
          <w:color w:val="000090"/>
        </w:rPr>
        <w:t xml:space="preserve">II </w:t>
      </w:r>
      <w:r>
        <w:rPr>
          <w:b/>
          <w:color w:val="000090"/>
        </w:rPr>
        <w:t>В</w:t>
      </w:r>
      <w:r w:rsidR="00F2029C" w:rsidRPr="00BC4F20">
        <w:rPr>
          <w:b/>
          <w:color w:val="000090"/>
        </w:rPr>
        <w:t>сероссийский конгресс по Аюрведе</w:t>
      </w:r>
    </w:p>
    <w:p w:rsidR="00BC4F20" w:rsidRDefault="00BC4F20" w:rsidP="00F2029C">
      <w:pPr>
        <w:rPr>
          <w:b/>
          <w:color w:val="000090"/>
        </w:rPr>
      </w:pPr>
    </w:p>
    <w:p w:rsidR="00F2029C" w:rsidRPr="00465F3F" w:rsidRDefault="00F2029C" w:rsidP="00F2029C">
      <w:pPr>
        <w:rPr>
          <w:color w:val="000090"/>
        </w:rPr>
      </w:pPr>
      <w:r w:rsidRPr="00BC4F20">
        <w:rPr>
          <w:b/>
          <w:color w:val="000090"/>
        </w:rPr>
        <w:t>Пленарные сессии:</w:t>
      </w:r>
      <w:r w:rsidRPr="00465F3F">
        <w:rPr>
          <w:color w:val="000090"/>
        </w:rPr>
        <w:t xml:space="preserve"> 10:45 –17:00</w:t>
      </w:r>
    </w:p>
    <w:p w:rsidR="00F2029C" w:rsidRPr="00465F3F" w:rsidRDefault="00F2029C" w:rsidP="00F2029C">
      <w:pPr>
        <w:rPr>
          <w:color w:val="000090"/>
        </w:rPr>
      </w:pPr>
      <w:r w:rsidRPr="00BC4F20">
        <w:rPr>
          <w:b/>
          <w:color w:val="000090"/>
        </w:rPr>
        <w:t>Место проведения:</w:t>
      </w:r>
      <w:r w:rsidRPr="00465F3F">
        <w:rPr>
          <w:color w:val="000090"/>
        </w:rPr>
        <w:t xml:space="preserve"> Российский университет дружбы народов, актовый зал</w:t>
      </w:r>
    </w:p>
    <w:p w:rsidR="00F2029C" w:rsidRPr="00465F3F" w:rsidRDefault="00F2029C" w:rsidP="00F2029C">
      <w:pPr>
        <w:rPr>
          <w:color w:val="000090"/>
        </w:rPr>
      </w:pPr>
      <w:r w:rsidRPr="00BC4F20">
        <w:rPr>
          <w:b/>
          <w:color w:val="000090"/>
        </w:rPr>
        <w:t>Адрес:</w:t>
      </w:r>
      <w:r w:rsidRPr="00465F3F">
        <w:rPr>
          <w:color w:val="000090"/>
        </w:rPr>
        <w:t xml:space="preserve"> г. Москва, ул. Миклухо-Маклая, д. 6</w:t>
      </w:r>
    </w:p>
    <w:p w:rsidR="00EE1919" w:rsidRPr="00465F3F" w:rsidRDefault="00EE1919" w:rsidP="00CD2004">
      <w:pPr>
        <w:spacing w:before="240"/>
        <w:jc w:val="center"/>
        <w:rPr>
          <w:rFonts w:asciiTheme="minorHAnsi" w:hAnsiTheme="minorHAnsi"/>
          <w:bCs/>
          <w:color w:val="000090"/>
        </w:rPr>
      </w:pPr>
    </w:p>
    <w:p w:rsidR="0037298C" w:rsidRPr="00465F3F" w:rsidRDefault="0037298C" w:rsidP="00CD2004">
      <w:pPr>
        <w:spacing w:before="240"/>
        <w:jc w:val="center"/>
        <w:rPr>
          <w:rFonts w:asciiTheme="minorHAnsi" w:hAnsiTheme="minorHAnsi"/>
          <w:bCs/>
          <w:color w:val="000090"/>
        </w:rPr>
      </w:pPr>
    </w:p>
    <w:p w:rsidR="00E515DD" w:rsidRPr="00465F3F" w:rsidRDefault="00E515DD" w:rsidP="00CD2004">
      <w:pPr>
        <w:spacing w:before="240"/>
        <w:jc w:val="center"/>
        <w:rPr>
          <w:rStyle w:val="hps"/>
          <w:rFonts w:asciiTheme="minorHAnsi" w:hAnsiTheme="minorHAnsi"/>
          <w:bCs/>
          <w:color w:val="000090"/>
        </w:rPr>
      </w:pPr>
    </w:p>
    <w:p w:rsidR="00F2029C" w:rsidRPr="00465F3F" w:rsidRDefault="00F2029C" w:rsidP="00F2029C">
      <w:pPr>
        <w:jc w:val="both"/>
        <w:rPr>
          <w:color w:val="000090"/>
        </w:rPr>
      </w:pPr>
      <w:r w:rsidRPr="00465F3F">
        <w:rPr>
          <w:color w:val="000090"/>
        </w:rPr>
        <w:t xml:space="preserve">Второй день Конгресса был начат вступительным словом профессора Вадима Георгиевича </w:t>
      </w:r>
      <w:proofErr w:type="spellStart"/>
      <w:r w:rsidRPr="00465F3F">
        <w:rPr>
          <w:color w:val="000090"/>
        </w:rPr>
        <w:t>Зилова</w:t>
      </w:r>
      <w:proofErr w:type="spellEnd"/>
      <w:r w:rsidRPr="00465F3F">
        <w:rPr>
          <w:color w:val="000090"/>
        </w:rPr>
        <w:t xml:space="preserve"> для гостей и делегатов.</w:t>
      </w:r>
    </w:p>
    <w:p w:rsidR="00F2029C" w:rsidRPr="00465F3F" w:rsidRDefault="00BC4CAE" w:rsidP="00E515DD">
      <w:pPr>
        <w:spacing w:before="240"/>
        <w:jc w:val="both"/>
        <w:rPr>
          <w:rFonts w:asciiTheme="minorHAnsi" w:eastAsia="Calibri" w:hAnsiTheme="minorHAnsi" w:cs="ArialNarrow"/>
          <w:bCs/>
          <w:color w:val="000090"/>
          <w:lang w:eastAsia="en-IN" w:bidi="ml-IN"/>
        </w:rPr>
      </w:pPr>
      <w:r w:rsidRPr="00465F3F">
        <w:rPr>
          <w:color w:val="000090"/>
        </w:rPr>
        <w:t>Проректор</w:t>
      </w:r>
      <w:r w:rsidR="00F2029C" w:rsidRPr="00465F3F">
        <w:rPr>
          <w:color w:val="000090"/>
        </w:rPr>
        <w:t xml:space="preserve"> Университет</w:t>
      </w:r>
      <w:r w:rsidRPr="00465F3F">
        <w:rPr>
          <w:color w:val="000090"/>
        </w:rPr>
        <w:t>а</w:t>
      </w:r>
      <w:r w:rsidR="00F2029C" w:rsidRPr="00465F3F">
        <w:rPr>
          <w:color w:val="000090"/>
        </w:rPr>
        <w:t xml:space="preserve"> </w:t>
      </w:r>
      <w:r w:rsidRPr="00465F3F">
        <w:rPr>
          <w:color w:val="000090"/>
        </w:rPr>
        <w:t>д</w:t>
      </w:r>
      <w:r w:rsidR="00F2029C" w:rsidRPr="00465F3F">
        <w:rPr>
          <w:color w:val="000090"/>
        </w:rPr>
        <w:t xml:space="preserve">ружбы </w:t>
      </w:r>
      <w:r w:rsidRPr="00465F3F">
        <w:rPr>
          <w:color w:val="000090"/>
        </w:rPr>
        <w:t>н</w:t>
      </w:r>
      <w:r w:rsidR="00F2029C" w:rsidRPr="00465F3F">
        <w:rPr>
          <w:color w:val="000090"/>
        </w:rPr>
        <w:t xml:space="preserve">ародов </w:t>
      </w:r>
      <w:r w:rsidRPr="00465F3F">
        <w:rPr>
          <w:color w:val="000090"/>
        </w:rPr>
        <w:t xml:space="preserve">Анжела Викторовна </w:t>
      </w:r>
      <w:proofErr w:type="spellStart"/>
      <w:r w:rsidRPr="00465F3F">
        <w:rPr>
          <w:color w:val="000090"/>
        </w:rPr>
        <w:t>Должикова</w:t>
      </w:r>
      <w:proofErr w:type="spellEnd"/>
      <w:r w:rsidRPr="00465F3F">
        <w:rPr>
          <w:color w:val="000090"/>
        </w:rPr>
        <w:t xml:space="preserve"> </w:t>
      </w:r>
      <w:r w:rsidR="00F2029C" w:rsidRPr="00465F3F">
        <w:rPr>
          <w:color w:val="000090"/>
        </w:rPr>
        <w:t>пожелал</w:t>
      </w:r>
      <w:r w:rsidRPr="00465F3F">
        <w:rPr>
          <w:color w:val="000090"/>
        </w:rPr>
        <w:t>а</w:t>
      </w:r>
      <w:r w:rsidR="00F2029C" w:rsidRPr="00465F3F">
        <w:rPr>
          <w:color w:val="000090"/>
        </w:rPr>
        <w:t xml:space="preserve"> </w:t>
      </w:r>
      <w:r w:rsidRPr="00465F3F">
        <w:rPr>
          <w:color w:val="000090"/>
        </w:rPr>
        <w:t xml:space="preserve">от имени университета </w:t>
      </w:r>
      <w:r w:rsidR="00F2029C" w:rsidRPr="00465F3F">
        <w:rPr>
          <w:color w:val="000090"/>
        </w:rPr>
        <w:t>всем успехов в Конгрессе и сказал</w:t>
      </w:r>
      <w:r w:rsidRPr="00465F3F">
        <w:rPr>
          <w:color w:val="000090"/>
        </w:rPr>
        <w:t>а</w:t>
      </w:r>
      <w:r w:rsidR="00F2029C" w:rsidRPr="00465F3F">
        <w:rPr>
          <w:color w:val="000090"/>
        </w:rPr>
        <w:t xml:space="preserve">, что это отличный повод </w:t>
      </w:r>
      <w:r w:rsidRPr="00465F3F">
        <w:rPr>
          <w:color w:val="000090"/>
        </w:rPr>
        <w:t>для сближения</w:t>
      </w:r>
      <w:r w:rsidR="00F2029C" w:rsidRPr="00465F3F">
        <w:rPr>
          <w:color w:val="000090"/>
        </w:rPr>
        <w:t xml:space="preserve"> </w:t>
      </w:r>
      <w:r w:rsidRPr="00465F3F">
        <w:rPr>
          <w:color w:val="000090"/>
        </w:rPr>
        <w:t>в</w:t>
      </w:r>
      <w:r w:rsidR="00F2029C" w:rsidRPr="00465F3F">
        <w:rPr>
          <w:color w:val="000090"/>
        </w:rPr>
        <w:t xml:space="preserve">осточной и </w:t>
      </w:r>
      <w:r w:rsidRPr="00465F3F">
        <w:rPr>
          <w:color w:val="000090"/>
        </w:rPr>
        <w:t>з</w:t>
      </w:r>
      <w:r w:rsidR="00F2029C" w:rsidRPr="00465F3F">
        <w:rPr>
          <w:color w:val="000090"/>
        </w:rPr>
        <w:t>ападной медицины.</w:t>
      </w:r>
    </w:p>
    <w:p w:rsidR="00F2029C" w:rsidRPr="00465F3F" w:rsidRDefault="00F2029C" w:rsidP="00EE1919">
      <w:pPr>
        <w:spacing w:before="240"/>
        <w:jc w:val="both"/>
        <w:rPr>
          <w:rFonts w:asciiTheme="minorHAnsi" w:eastAsia="Calibri" w:hAnsiTheme="minorHAnsi" w:cs="ArialNarrow"/>
          <w:bCs/>
          <w:color w:val="000090"/>
          <w:lang w:eastAsia="en-IN" w:bidi="ml-IN"/>
        </w:rPr>
      </w:pPr>
    </w:p>
    <w:p w:rsidR="00C25587" w:rsidRPr="00465F3F" w:rsidRDefault="00C25587" w:rsidP="00CD2004">
      <w:pPr>
        <w:spacing w:before="240"/>
        <w:jc w:val="both"/>
        <w:rPr>
          <w:rFonts w:asciiTheme="minorHAnsi" w:eastAsia="Calibri" w:hAnsiTheme="minorHAnsi" w:cs="ArialNarrow"/>
          <w:bCs/>
          <w:color w:val="000090"/>
          <w:lang w:eastAsia="en-IN" w:bidi="ml-IN"/>
        </w:rPr>
      </w:pPr>
    </w:p>
    <w:p w:rsidR="00213B00" w:rsidRPr="00465F3F" w:rsidRDefault="00213B00" w:rsidP="00213B00">
      <w:pPr>
        <w:jc w:val="both"/>
        <w:rPr>
          <w:color w:val="000090"/>
          <w:shd w:val="clear" w:color="auto" w:fill="FDFDFD"/>
        </w:rPr>
      </w:pPr>
      <w:r w:rsidRPr="00465F3F">
        <w:rPr>
          <w:color w:val="000090"/>
          <w:shd w:val="clear" w:color="auto" w:fill="FDFDFD"/>
        </w:rPr>
        <w:t xml:space="preserve">Посол Индии в Российской Федерации его превосходительство </w:t>
      </w:r>
      <w:proofErr w:type="spellStart"/>
      <w:r w:rsidRPr="00465F3F">
        <w:rPr>
          <w:color w:val="000090"/>
          <w:shd w:val="clear" w:color="auto" w:fill="FDFDFD"/>
        </w:rPr>
        <w:t>Пунди</w:t>
      </w:r>
      <w:proofErr w:type="spellEnd"/>
      <w:r w:rsidRPr="00465F3F">
        <w:rPr>
          <w:color w:val="000090"/>
          <w:shd w:val="clear" w:color="auto" w:fill="FDFDFD"/>
        </w:rPr>
        <w:t xml:space="preserve"> </w:t>
      </w:r>
      <w:proofErr w:type="spellStart"/>
      <w:r w:rsidRPr="00465F3F">
        <w:rPr>
          <w:color w:val="000090"/>
          <w:shd w:val="clear" w:color="auto" w:fill="FDFDFD"/>
        </w:rPr>
        <w:t>Шринивасан</w:t>
      </w:r>
      <w:proofErr w:type="spellEnd"/>
      <w:r w:rsidRPr="00465F3F">
        <w:rPr>
          <w:color w:val="000090"/>
          <w:shd w:val="clear" w:color="auto" w:fill="FDFDFD"/>
        </w:rPr>
        <w:t xml:space="preserve"> </w:t>
      </w:r>
      <w:proofErr w:type="spellStart"/>
      <w:r w:rsidRPr="00465F3F">
        <w:rPr>
          <w:color w:val="000090"/>
          <w:shd w:val="clear" w:color="auto" w:fill="FDFDFD"/>
        </w:rPr>
        <w:t>Рагхаван</w:t>
      </w:r>
      <w:proofErr w:type="spellEnd"/>
      <w:r w:rsidRPr="00465F3F">
        <w:rPr>
          <w:color w:val="000090"/>
          <w:shd w:val="clear" w:color="auto" w:fill="FDFDFD"/>
        </w:rPr>
        <w:t xml:space="preserve"> в своей речи подчеркнул необходимость сотрудничества аюрведы и аллопатической медицины в лечении хронических лекарственных средств. Он вновь заявил о поддержке Индийского посольства в достижении правового статуса аюрвед</w:t>
      </w:r>
      <w:r w:rsidR="00E515DD" w:rsidRPr="00465F3F">
        <w:rPr>
          <w:color w:val="000090"/>
          <w:shd w:val="clear" w:color="auto" w:fill="FDFDFD"/>
        </w:rPr>
        <w:t>ы</w:t>
      </w:r>
      <w:r w:rsidRPr="00465F3F">
        <w:rPr>
          <w:color w:val="000090"/>
          <w:shd w:val="clear" w:color="auto" w:fill="FDFDFD"/>
        </w:rPr>
        <w:t xml:space="preserve"> как медицинской системы в России.</w:t>
      </w:r>
    </w:p>
    <w:p w:rsidR="00213B00" w:rsidRPr="00465F3F" w:rsidRDefault="00213B00" w:rsidP="00213B00">
      <w:pPr>
        <w:jc w:val="both"/>
        <w:rPr>
          <w:rFonts w:ascii="Times" w:hAnsi="Times"/>
          <w:color w:val="000090"/>
          <w:sz w:val="20"/>
          <w:szCs w:val="20"/>
        </w:rPr>
      </w:pPr>
    </w:p>
    <w:p w:rsidR="00E515DD" w:rsidRPr="00465F3F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E515DD" w:rsidRPr="00465F3F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E515DD" w:rsidRPr="00465F3F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E515DD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254567" w:rsidRPr="00465F3F" w:rsidRDefault="00254567" w:rsidP="00213B00">
      <w:pPr>
        <w:jc w:val="both"/>
        <w:rPr>
          <w:rFonts w:eastAsia="Calibri"/>
          <w:color w:val="000090"/>
          <w:lang w:eastAsia="en-IN" w:bidi="ml-IN"/>
        </w:rPr>
      </w:pPr>
    </w:p>
    <w:p w:rsidR="00213B00" w:rsidRPr="00465F3F" w:rsidRDefault="00213B00" w:rsidP="00213B00">
      <w:pPr>
        <w:jc w:val="both"/>
        <w:rPr>
          <w:rFonts w:eastAsia="Calibri"/>
          <w:color w:val="000090"/>
          <w:lang w:eastAsia="en-IN" w:bidi="ml-IN"/>
        </w:rPr>
      </w:pPr>
      <w:r w:rsidRPr="00465F3F">
        <w:rPr>
          <w:rFonts w:eastAsia="Calibri"/>
          <w:color w:val="000090"/>
          <w:lang w:eastAsia="en-IN" w:bidi="ml-IN"/>
        </w:rPr>
        <w:t>Сергей Вячеславович Калашников, председатель Комитета Государственной Думы Р</w:t>
      </w:r>
      <w:r w:rsidR="00254567">
        <w:rPr>
          <w:rFonts w:eastAsia="Calibri"/>
          <w:color w:val="000090"/>
          <w:lang w:eastAsia="en-IN" w:bidi="ml-IN"/>
        </w:rPr>
        <w:t>Ф</w:t>
      </w:r>
      <w:r w:rsidRPr="00465F3F">
        <w:rPr>
          <w:rFonts w:eastAsia="Calibri"/>
          <w:color w:val="000090"/>
          <w:lang w:eastAsia="en-IN" w:bidi="ml-IN"/>
        </w:rPr>
        <w:t xml:space="preserve"> по охране здоровья, передал, что не имеет возможности присутствовать на открытии сессии Конгресса. Его пожелания Конгрессу были зачитаны Анитой Карильо-Аркас</w:t>
      </w:r>
      <w:r w:rsidR="00C25A9F" w:rsidRPr="00C25A9F">
        <w:rPr>
          <w:rFonts w:eastAsia="Calibri"/>
          <w:color w:val="000090"/>
          <w:lang w:eastAsia="en-IN" w:bidi="ml-IN"/>
        </w:rPr>
        <w:t>, эксперт</w:t>
      </w:r>
      <w:r w:rsidR="00254567">
        <w:rPr>
          <w:rFonts w:eastAsia="Calibri"/>
          <w:color w:val="000090"/>
          <w:lang w:eastAsia="en-IN" w:bidi="ml-IN"/>
        </w:rPr>
        <w:t>а</w:t>
      </w:r>
      <w:r w:rsidR="00C25A9F" w:rsidRPr="00C25A9F">
        <w:rPr>
          <w:rFonts w:eastAsia="Calibri"/>
          <w:color w:val="000090"/>
          <w:lang w:eastAsia="en-IN" w:bidi="ml-IN"/>
        </w:rPr>
        <w:t xml:space="preserve"> по Аюрведе Совета при Комитете Государственной Думы по охране здоровья РФ, президент</w:t>
      </w:r>
      <w:r w:rsidR="00254567">
        <w:rPr>
          <w:rFonts w:eastAsia="Calibri"/>
          <w:color w:val="000090"/>
          <w:lang w:eastAsia="en-IN" w:bidi="ml-IN"/>
        </w:rPr>
        <w:t>а</w:t>
      </w:r>
      <w:r w:rsidR="00C25A9F" w:rsidRPr="00C25A9F">
        <w:rPr>
          <w:rFonts w:eastAsia="Calibri"/>
          <w:color w:val="000090"/>
          <w:lang w:eastAsia="en-IN" w:bidi="ml-IN"/>
        </w:rPr>
        <w:t xml:space="preserve"> Аюрведической</w:t>
      </w:r>
      <w:r w:rsidR="00254567">
        <w:rPr>
          <w:rFonts w:eastAsia="Calibri"/>
          <w:color w:val="000090"/>
          <w:lang w:eastAsia="en-IN" w:bidi="ml-IN"/>
        </w:rPr>
        <w:t xml:space="preserve"> российско-индийской ассоциации</w:t>
      </w:r>
      <w:r w:rsidR="00C25A9F" w:rsidRPr="00C25A9F">
        <w:rPr>
          <w:rFonts w:eastAsia="Calibri"/>
          <w:color w:val="000090"/>
          <w:lang w:eastAsia="en-IN" w:bidi="ml-IN"/>
        </w:rPr>
        <w:t>.</w:t>
      </w:r>
    </w:p>
    <w:p w:rsidR="00213B00" w:rsidRDefault="00213B00" w:rsidP="00213B00">
      <w:pPr>
        <w:jc w:val="both"/>
        <w:rPr>
          <w:rFonts w:eastAsia="Calibri"/>
          <w:color w:val="000090"/>
          <w:lang w:eastAsia="en-IN" w:bidi="ml-IN"/>
        </w:rPr>
      </w:pPr>
    </w:p>
    <w:p w:rsidR="00947EB2" w:rsidRPr="00465F3F" w:rsidRDefault="00947EB2" w:rsidP="00213B00">
      <w:pPr>
        <w:jc w:val="both"/>
        <w:rPr>
          <w:rFonts w:eastAsia="Calibri"/>
          <w:color w:val="000090"/>
          <w:lang w:eastAsia="en-IN" w:bidi="ml-IN"/>
        </w:rPr>
      </w:pPr>
    </w:p>
    <w:p w:rsidR="00213B00" w:rsidRPr="00465F3F" w:rsidRDefault="00213B00" w:rsidP="00213B00">
      <w:pPr>
        <w:jc w:val="both"/>
        <w:rPr>
          <w:rFonts w:eastAsia="Calibri"/>
          <w:color w:val="000090"/>
          <w:lang w:eastAsia="en-IN" w:bidi="ml-IN"/>
        </w:rPr>
      </w:pPr>
      <w:r w:rsidRPr="00465F3F">
        <w:rPr>
          <w:rFonts w:eastAsia="Calibri"/>
          <w:color w:val="000090"/>
          <w:lang w:eastAsia="en-IN" w:bidi="ml-IN"/>
        </w:rPr>
        <w:t xml:space="preserve">Франклин Л. </w:t>
      </w:r>
      <w:proofErr w:type="spellStart"/>
      <w:r w:rsidRPr="00465F3F">
        <w:rPr>
          <w:rFonts w:eastAsia="Calibri"/>
          <w:color w:val="000090"/>
          <w:lang w:eastAsia="en-IN" w:bidi="ml-IN"/>
        </w:rPr>
        <w:t>Кхобунг</w:t>
      </w:r>
      <w:proofErr w:type="spellEnd"/>
      <w:r w:rsidRPr="00465F3F">
        <w:rPr>
          <w:rFonts w:eastAsia="Calibri"/>
          <w:color w:val="000090"/>
          <w:lang w:eastAsia="en-IN" w:bidi="ml-IN"/>
        </w:rPr>
        <w:t>, директор Министерства AYUSH, в выступлении сказал, что пребывание в Москве показало, что русскими людьми было многое сделано в целях развития аюрведы в России. Он заверил, что его мнение будет передано в правительство Индии с целью оказания всяческого содействие для продвижения аюрведы в России.</w:t>
      </w:r>
    </w:p>
    <w:p w:rsidR="00E515DD" w:rsidRPr="00465F3F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E515DD" w:rsidRPr="00465F3F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E515DD" w:rsidRPr="00465F3F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E515DD" w:rsidRPr="00465F3F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E515DD" w:rsidRPr="00465F3F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E515DD" w:rsidRPr="00465F3F" w:rsidRDefault="00E515DD" w:rsidP="00213B00">
      <w:pPr>
        <w:jc w:val="both"/>
        <w:rPr>
          <w:rFonts w:eastAsia="Calibri"/>
          <w:color w:val="000090"/>
          <w:lang w:eastAsia="en-IN" w:bidi="ml-IN"/>
        </w:rPr>
      </w:pPr>
    </w:p>
    <w:p w:rsidR="00213B00" w:rsidRPr="00465F3F" w:rsidRDefault="00A63E86" w:rsidP="00E515DD">
      <w:pPr>
        <w:spacing w:before="240"/>
        <w:jc w:val="both"/>
        <w:rPr>
          <w:rFonts w:asciiTheme="minorHAnsi" w:hAnsiTheme="minorHAnsi"/>
          <w:bCs/>
          <w:color w:val="000090"/>
          <w:spacing w:val="7"/>
        </w:rPr>
      </w:pPr>
      <w:proofErr w:type="spellStart"/>
      <w:r w:rsidRPr="00465F3F">
        <w:rPr>
          <w:color w:val="000090"/>
        </w:rPr>
        <w:t>Раджеш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Котеча</w:t>
      </w:r>
      <w:proofErr w:type="spellEnd"/>
      <w:r w:rsidRPr="00465F3F">
        <w:rPr>
          <w:color w:val="000090"/>
        </w:rPr>
        <w:t xml:space="preserve">, вице-канцлер </w:t>
      </w:r>
      <w:proofErr w:type="spellStart"/>
      <w:r w:rsidRPr="00465F3F">
        <w:rPr>
          <w:color w:val="000090"/>
        </w:rPr>
        <w:t>Аюрведического</w:t>
      </w:r>
      <w:proofErr w:type="spellEnd"/>
      <w:r w:rsidRPr="00465F3F">
        <w:rPr>
          <w:color w:val="000090"/>
        </w:rPr>
        <w:t xml:space="preserve"> университета в </w:t>
      </w:r>
      <w:proofErr w:type="spellStart"/>
      <w:r w:rsidRPr="00465F3F">
        <w:rPr>
          <w:color w:val="000090"/>
        </w:rPr>
        <w:t>Гуджарате</w:t>
      </w:r>
      <w:proofErr w:type="spellEnd"/>
      <w:r w:rsidRPr="00465F3F">
        <w:rPr>
          <w:color w:val="000090"/>
        </w:rPr>
        <w:t xml:space="preserve"> </w:t>
      </w:r>
      <w:r w:rsidR="00213B00" w:rsidRPr="00465F3F">
        <w:rPr>
          <w:color w:val="000090"/>
        </w:rPr>
        <w:t xml:space="preserve">в своем выступлении выразил оптимизм, что подписание </w:t>
      </w:r>
      <w:r w:rsidR="00185C59" w:rsidRPr="00465F3F">
        <w:rPr>
          <w:color w:val="000090"/>
        </w:rPr>
        <w:t>м</w:t>
      </w:r>
      <w:r w:rsidR="00213B00" w:rsidRPr="00465F3F">
        <w:rPr>
          <w:color w:val="000090"/>
        </w:rPr>
        <w:t xml:space="preserve">еморандума о взаимопонимании между </w:t>
      </w:r>
      <w:proofErr w:type="spellStart"/>
      <w:r w:rsidR="00213B00" w:rsidRPr="00465F3F">
        <w:rPr>
          <w:color w:val="000090"/>
        </w:rPr>
        <w:t>Гуджарат</w:t>
      </w:r>
      <w:r w:rsidRPr="00465F3F">
        <w:rPr>
          <w:color w:val="000090"/>
        </w:rPr>
        <w:t>ским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аюрведическим</w:t>
      </w:r>
      <w:proofErr w:type="spellEnd"/>
      <w:r w:rsidRPr="00465F3F">
        <w:rPr>
          <w:color w:val="000090"/>
        </w:rPr>
        <w:t xml:space="preserve"> университетом</w:t>
      </w:r>
      <w:r w:rsidR="00213B00" w:rsidRPr="00465F3F">
        <w:rPr>
          <w:color w:val="000090"/>
        </w:rPr>
        <w:t xml:space="preserve"> и </w:t>
      </w:r>
      <w:r w:rsidRPr="00465F3F">
        <w:rPr>
          <w:color w:val="000090"/>
        </w:rPr>
        <w:t>У</w:t>
      </w:r>
      <w:r w:rsidR="00213B00" w:rsidRPr="00465F3F">
        <w:rPr>
          <w:color w:val="000090"/>
        </w:rPr>
        <w:t>ниверситет</w:t>
      </w:r>
      <w:r w:rsidRPr="00465F3F">
        <w:rPr>
          <w:color w:val="000090"/>
        </w:rPr>
        <w:t>ом</w:t>
      </w:r>
      <w:r w:rsidR="00213B00" w:rsidRPr="00465F3F">
        <w:rPr>
          <w:color w:val="000090"/>
        </w:rPr>
        <w:t xml:space="preserve"> дружбы народов будет больш</w:t>
      </w:r>
      <w:r w:rsidRPr="00465F3F">
        <w:rPr>
          <w:color w:val="000090"/>
        </w:rPr>
        <w:t>им</w:t>
      </w:r>
      <w:r w:rsidR="00213B00" w:rsidRPr="00465F3F">
        <w:rPr>
          <w:color w:val="000090"/>
        </w:rPr>
        <w:t xml:space="preserve"> шаг</w:t>
      </w:r>
      <w:r w:rsidRPr="00465F3F">
        <w:rPr>
          <w:color w:val="000090"/>
        </w:rPr>
        <w:t>ом</w:t>
      </w:r>
      <w:r w:rsidR="00213B00" w:rsidRPr="00465F3F">
        <w:rPr>
          <w:color w:val="000090"/>
        </w:rPr>
        <w:t xml:space="preserve"> в области </w:t>
      </w:r>
      <w:r w:rsidRPr="00465F3F">
        <w:rPr>
          <w:color w:val="000090"/>
        </w:rPr>
        <w:t>преподавания</w:t>
      </w:r>
      <w:r w:rsidR="00213B00" w:rsidRPr="00465F3F">
        <w:rPr>
          <w:color w:val="000090"/>
        </w:rPr>
        <w:t xml:space="preserve"> </w:t>
      </w:r>
      <w:r w:rsidRPr="00465F3F">
        <w:rPr>
          <w:color w:val="000090"/>
        </w:rPr>
        <w:t>а</w:t>
      </w:r>
      <w:r w:rsidR="00213B00" w:rsidRPr="00465F3F">
        <w:rPr>
          <w:color w:val="000090"/>
        </w:rPr>
        <w:t>юрведы в России.</w:t>
      </w:r>
    </w:p>
    <w:p w:rsidR="00600B7C" w:rsidRPr="00465F3F" w:rsidRDefault="00600B7C" w:rsidP="00184796">
      <w:pPr>
        <w:jc w:val="both"/>
        <w:rPr>
          <w:color w:val="000090"/>
        </w:rPr>
      </w:pPr>
    </w:p>
    <w:p w:rsidR="00184796" w:rsidRPr="00465F3F" w:rsidRDefault="00184796" w:rsidP="00184796">
      <w:pPr>
        <w:jc w:val="both"/>
        <w:rPr>
          <w:color w:val="000090"/>
          <w:shd w:val="clear" w:color="auto" w:fill="FDFDFD"/>
        </w:rPr>
      </w:pPr>
      <w:r w:rsidRPr="00465F3F">
        <w:rPr>
          <w:color w:val="000090"/>
        </w:rPr>
        <w:t>Игорь Александрович Юсупов, директор Института восточной медицины</w:t>
      </w:r>
      <w:r w:rsidRPr="00465F3F">
        <w:rPr>
          <w:color w:val="000090"/>
          <w:shd w:val="clear" w:color="auto" w:fill="FDFDFD"/>
        </w:rPr>
        <w:t>, в своем выступлении подчеркнул необходимость повышения уровня образования и правового признания аюрведы в России.</w:t>
      </w:r>
    </w:p>
    <w:p w:rsidR="002E0B93" w:rsidRPr="00465F3F" w:rsidRDefault="00184796" w:rsidP="00184796">
      <w:pPr>
        <w:jc w:val="both"/>
        <w:rPr>
          <w:color w:val="000090"/>
          <w:shd w:val="clear" w:color="auto" w:fill="FDFDFD"/>
        </w:rPr>
      </w:pPr>
      <w:r w:rsidRPr="00465F3F">
        <w:rPr>
          <w:color w:val="000090"/>
        </w:rPr>
        <w:br/>
      </w:r>
    </w:p>
    <w:p w:rsidR="002E0B93" w:rsidRPr="00465F3F" w:rsidRDefault="002E0B93" w:rsidP="00184796">
      <w:pPr>
        <w:jc w:val="both"/>
        <w:rPr>
          <w:color w:val="000090"/>
          <w:shd w:val="clear" w:color="auto" w:fill="FDFDFD"/>
        </w:rPr>
      </w:pPr>
    </w:p>
    <w:p w:rsidR="002E0B93" w:rsidRPr="00465F3F" w:rsidRDefault="002E0B93" w:rsidP="00184796">
      <w:pPr>
        <w:jc w:val="both"/>
        <w:rPr>
          <w:color w:val="000090"/>
          <w:shd w:val="clear" w:color="auto" w:fill="FDFDFD"/>
        </w:rPr>
      </w:pPr>
    </w:p>
    <w:p w:rsidR="002E0B93" w:rsidRPr="00465F3F" w:rsidRDefault="002E0B93" w:rsidP="00184796">
      <w:pPr>
        <w:jc w:val="both"/>
        <w:rPr>
          <w:color w:val="000090"/>
          <w:shd w:val="clear" w:color="auto" w:fill="FDFDFD"/>
        </w:rPr>
      </w:pPr>
    </w:p>
    <w:p w:rsidR="002E0B93" w:rsidRPr="00465F3F" w:rsidRDefault="002E0B93" w:rsidP="00184796">
      <w:pPr>
        <w:jc w:val="both"/>
        <w:rPr>
          <w:color w:val="000090"/>
          <w:shd w:val="clear" w:color="auto" w:fill="FDFDFD"/>
        </w:rPr>
      </w:pPr>
    </w:p>
    <w:p w:rsidR="002E0B93" w:rsidRPr="00465F3F" w:rsidRDefault="002E0B93" w:rsidP="00184796">
      <w:pPr>
        <w:jc w:val="both"/>
        <w:rPr>
          <w:color w:val="000090"/>
          <w:shd w:val="clear" w:color="auto" w:fill="FDFDFD"/>
        </w:rPr>
      </w:pPr>
    </w:p>
    <w:p w:rsidR="002E0B93" w:rsidRPr="00465F3F" w:rsidRDefault="002E0B93" w:rsidP="00184796">
      <w:pPr>
        <w:jc w:val="both"/>
        <w:rPr>
          <w:color w:val="000090"/>
          <w:shd w:val="clear" w:color="auto" w:fill="FDFDFD"/>
        </w:rPr>
      </w:pPr>
    </w:p>
    <w:p w:rsidR="002E0B93" w:rsidRPr="00465F3F" w:rsidRDefault="002E0B93" w:rsidP="00184796">
      <w:pPr>
        <w:jc w:val="both"/>
        <w:rPr>
          <w:color w:val="000090"/>
          <w:shd w:val="clear" w:color="auto" w:fill="FDFDFD"/>
        </w:rPr>
      </w:pPr>
    </w:p>
    <w:p w:rsidR="002E0B93" w:rsidRPr="00465F3F" w:rsidRDefault="002E0B93" w:rsidP="00184796">
      <w:pPr>
        <w:jc w:val="both"/>
        <w:rPr>
          <w:color w:val="000090"/>
          <w:shd w:val="clear" w:color="auto" w:fill="FDFDFD"/>
        </w:rPr>
      </w:pPr>
    </w:p>
    <w:p w:rsidR="002E0B93" w:rsidRPr="00465F3F" w:rsidRDefault="002E0B93" w:rsidP="00184796">
      <w:pPr>
        <w:jc w:val="both"/>
        <w:rPr>
          <w:color w:val="000090"/>
          <w:shd w:val="clear" w:color="auto" w:fill="FDFDFD"/>
        </w:rPr>
      </w:pPr>
    </w:p>
    <w:p w:rsidR="00184796" w:rsidRDefault="00184796" w:rsidP="00184796">
      <w:pPr>
        <w:jc w:val="both"/>
        <w:rPr>
          <w:color w:val="000090"/>
          <w:shd w:val="clear" w:color="auto" w:fill="FDFDFD"/>
        </w:rPr>
      </w:pPr>
      <w:r w:rsidRPr="00465F3F">
        <w:rPr>
          <w:color w:val="000090"/>
          <w:shd w:val="clear" w:color="auto" w:fill="FDFDFD"/>
        </w:rPr>
        <w:t>Анита Карильо-Аркас, президент Аюрведической российско-индийской ассоциации, в своем выступлении обсудила различные юридические аспекты интеграции аюрведы в России. Она особо подчеркнула необходимость соблюдения положений и надлежащих стандартов аюрведы в лечении, применении лекарств, а также в области образования.</w:t>
      </w:r>
    </w:p>
    <w:p w:rsidR="00947EB2" w:rsidRDefault="00947EB2" w:rsidP="00184796">
      <w:pPr>
        <w:jc w:val="both"/>
        <w:rPr>
          <w:color w:val="000090"/>
          <w:shd w:val="clear" w:color="auto" w:fill="FDFDFD"/>
        </w:rPr>
      </w:pPr>
    </w:p>
    <w:p w:rsidR="00947EB2" w:rsidRDefault="00947EB2" w:rsidP="00184796">
      <w:pPr>
        <w:jc w:val="both"/>
        <w:rPr>
          <w:color w:val="000090"/>
          <w:shd w:val="clear" w:color="auto" w:fill="FDFDFD"/>
        </w:rPr>
      </w:pPr>
    </w:p>
    <w:p w:rsidR="00947EB2" w:rsidRDefault="00947EB2" w:rsidP="00184796">
      <w:pPr>
        <w:jc w:val="both"/>
        <w:rPr>
          <w:color w:val="000090"/>
          <w:shd w:val="clear" w:color="auto" w:fill="FDFDFD"/>
        </w:rPr>
      </w:pPr>
    </w:p>
    <w:p w:rsidR="00947EB2" w:rsidRPr="00465F3F" w:rsidRDefault="00947EB2" w:rsidP="00184796">
      <w:pPr>
        <w:jc w:val="both"/>
        <w:rPr>
          <w:rFonts w:ascii="Times" w:hAnsi="Times"/>
          <w:color w:val="000090"/>
          <w:sz w:val="20"/>
          <w:szCs w:val="20"/>
        </w:rPr>
      </w:pPr>
    </w:p>
    <w:p w:rsidR="00184796" w:rsidRPr="00465F3F" w:rsidRDefault="00184796" w:rsidP="002E0B93">
      <w:pPr>
        <w:spacing w:before="240"/>
        <w:jc w:val="both"/>
        <w:rPr>
          <w:color w:val="000090"/>
          <w:shd w:val="clear" w:color="auto" w:fill="FDFDFD"/>
        </w:rPr>
      </w:pPr>
      <w:proofErr w:type="spellStart"/>
      <w:r w:rsidRPr="00465F3F">
        <w:rPr>
          <w:color w:val="000090"/>
        </w:rPr>
        <w:t>Бхушан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Патвардхан</w:t>
      </w:r>
      <w:proofErr w:type="spellEnd"/>
      <w:r w:rsidRPr="00465F3F">
        <w:rPr>
          <w:color w:val="000090"/>
        </w:rPr>
        <w:t xml:space="preserve">, профессор и директор междисциплинарного факультета медико-санитарных наук Университета Пуны, </w:t>
      </w:r>
      <w:r w:rsidRPr="00465F3F">
        <w:rPr>
          <w:color w:val="000090"/>
          <w:shd w:val="clear" w:color="auto" w:fill="FDFDFD"/>
        </w:rPr>
        <w:t xml:space="preserve">прислал видео презентацию на тему “Доказательная </w:t>
      </w:r>
      <w:proofErr w:type="spellStart"/>
      <w:r w:rsidRPr="00465F3F">
        <w:rPr>
          <w:color w:val="000090"/>
          <w:shd w:val="clear" w:color="auto" w:fill="FDFDFD"/>
        </w:rPr>
        <w:t>аюрведа</w:t>
      </w:r>
      <w:proofErr w:type="spellEnd"/>
      <w:r w:rsidRPr="00465F3F">
        <w:rPr>
          <w:color w:val="000090"/>
          <w:shd w:val="clear" w:color="auto" w:fill="FDFDFD"/>
        </w:rPr>
        <w:t xml:space="preserve"> для глобального принятия”. В презентации предложены новые методы исследования, где в равной степени применяются как современные доказательства, так и длительный опыт применения.</w:t>
      </w:r>
    </w:p>
    <w:p w:rsidR="002E0B93" w:rsidRDefault="002E0B93" w:rsidP="002E0B93">
      <w:pPr>
        <w:spacing w:before="240"/>
        <w:jc w:val="both"/>
        <w:rPr>
          <w:color w:val="000090"/>
          <w:shd w:val="clear" w:color="auto" w:fill="FDFDFD"/>
        </w:rPr>
      </w:pPr>
    </w:p>
    <w:p w:rsidR="00924D33" w:rsidRDefault="00924D33" w:rsidP="002E0B93">
      <w:pPr>
        <w:spacing w:before="240"/>
        <w:jc w:val="both"/>
        <w:rPr>
          <w:color w:val="000090"/>
          <w:shd w:val="clear" w:color="auto" w:fill="FDFDFD"/>
        </w:rPr>
      </w:pPr>
    </w:p>
    <w:p w:rsidR="00924D33" w:rsidRPr="00465F3F" w:rsidRDefault="00924D33" w:rsidP="002E0B93">
      <w:pPr>
        <w:spacing w:before="240"/>
        <w:jc w:val="both"/>
        <w:rPr>
          <w:color w:val="000090"/>
          <w:shd w:val="clear" w:color="auto" w:fill="FDFDFD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  <w:shd w:val="clear" w:color="auto" w:fill="FDFDFD"/>
        </w:rPr>
      </w:pPr>
    </w:p>
    <w:p w:rsidR="002E0B93" w:rsidRPr="00465F3F" w:rsidRDefault="002E0B93" w:rsidP="002E0B93">
      <w:pPr>
        <w:spacing w:before="240"/>
        <w:jc w:val="both"/>
        <w:rPr>
          <w:rFonts w:asciiTheme="minorHAnsi" w:eastAsia="Calibri" w:hAnsiTheme="minorHAnsi" w:cs="ArialNarrow"/>
          <w:bCs/>
          <w:color w:val="000090"/>
          <w:lang w:eastAsia="en-IN" w:bidi="ml-IN"/>
        </w:rPr>
      </w:pPr>
    </w:p>
    <w:p w:rsidR="00D96B14" w:rsidRPr="00465F3F" w:rsidRDefault="00D96B14" w:rsidP="002E0B93">
      <w:pPr>
        <w:spacing w:before="240" w:after="200"/>
        <w:jc w:val="both"/>
        <w:rPr>
          <w:bCs/>
          <w:color w:val="000090"/>
        </w:rPr>
      </w:pPr>
      <w:proofErr w:type="spellStart"/>
      <w:r w:rsidRPr="00465F3F">
        <w:rPr>
          <w:color w:val="000090"/>
        </w:rPr>
        <w:t>Раджеш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Котеча</w:t>
      </w:r>
      <w:proofErr w:type="spellEnd"/>
      <w:r w:rsidRPr="00465F3F">
        <w:rPr>
          <w:color w:val="000090"/>
        </w:rPr>
        <w:t xml:space="preserve">, вице-канцлер </w:t>
      </w:r>
      <w:proofErr w:type="spellStart"/>
      <w:r w:rsidRPr="00465F3F">
        <w:rPr>
          <w:color w:val="000090"/>
        </w:rPr>
        <w:t>Аюрведического</w:t>
      </w:r>
      <w:proofErr w:type="spellEnd"/>
      <w:r w:rsidRPr="00465F3F">
        <w:rPr>
          <w:color w:val="000090"/>
        </w:rPr>
        <w:t xml:space="preserve"> университета в </w:t>
      </w:r>
      <w:proofErr w:type="spellStart"/>
      <w:r w:rsidRPr="00465F3F">
        <w:rPr>
          <w:color w:val="000090"/>
        </w:rPr>
        <w:t>Гуджарате</w:t>
      </w:r>
      <w:proofErr w:type="spellEnd"/>
      <w:r w:rsidRPr="00465F3F">
        <w:rPr>
          <w:color w:val="000090"/>
        </w:rPr>
        <w:t xml:space="preserve">, </w:t>
      </w:r>
      <w:proofErr w:type="spellStart"/>
      <w:r w:rsidRPr="00465F3F">
        <w:rPr>
          <w:color w:val="000090"/>
        </w:rPr>
        <w:t>Джамнагар</w:t>
      </w:r>
      <w:proofErr w:type="spellEnd"/>
      <w:r w:rsidRPr="00465F3F">
        <w:rPr>
          <w:color w:val="000090"/>
        </w:rPr>
        <w:t xml:space="preserve">, </w:t>
      </w:r>
      <w:r w:rsidRPr="00465F3F">
        <w:rPr>
          <w:bCs/>
          <w:color w:val="000090"/>
        </w:rPr>
        <w:t>выступил с докладом на тему «Актуальность аюрведы в лечении неинфекционных заболеваний". В докладе были рассм</w:t>
      </w:r>
      <w:r w:rsidR="003E735A">
        <w:rPr>
          <w:bCs/>
          <w:color w:val="000090"/>
        </w:rPr>
        <w:t>отрены многие факты, подтвержда</w:t>
      </w:r>
      <w:r w:rsidRPr="00465F3F">
        <w:rPr>
          <w:bCs/>
          <w:color w:val="000090"/>
        </w:rPr>
        <w:t xml:space="preserve">ющие эффективность </w:t>
      </w:r>
      <w:proofErr w:type="spellStart"/>
      <w:r w:rsidRPr="00465F3F">
        <w:rPr>
          <w:bCs/>
          <w:color w:val="000090"/>
        </w:rPr>
        <w:t>аюрведических</w:t>
      </w:r>
      <w:proofErr w:type="spellEnd"/>
      <w:r w:rsidRPr="00465F3F">
        <w:rPr>
          <w:bCs/>
          <w:color w:val="000090"/>
        </w:rPr>
        <w:t xml:space="preserve"> лекарственных сре</w:t>
      </w:r>
      <w:proofErr w:type="gramStart"/>
      <w:r w:rsidRPr="00465F3F">
        <w:rPr>
          <w:bCs/>
          <w:color w:val="000090"/>
        </w:rPr>
        <w:t>дств в л</w:t>
      </w:r>
      <w:proofErr w:type="gramEnd"/>
      <w:r w:rsidRPr="00465F3F">
        <w:rPr>
          <w:bCs/>
          <w:color w:val="000090"/>
        </w:rPr>
        <w:t>ечении неинфекционных заболеваний.</w:t>
      </w:r>
    </w:p>
    <w:p w:rsidR="002E0B93" w:rsidRPr="00465F3F" w:rsidRDefault="002E0B93" w:rsidP="002E0B93">
      <w:pPr>
        <w:spacing w:before="240" w:after="200"/>
        <w:jc w:val="both"/>
        <w:rPr>
          <w:bCs/>
          <w:color w:val="000090"/>
        </w:rPr>
      </w:pPr>
    </w:p>
    <w:p w:rsidR="002E0B93" w:rsidRPr="00465F3F" w:rsidRDefault="002E0B93" w:rsidP="002E0B93">
      <w:pPr>
        <w:spacing w:before="240" w:after="200"/>
        <w:jc w:val="both"/>
        <w:rPr>
          <w:bCs/>
          <w:color w:val="000090"/>
        </w:rPr>
      </w:pPr>
    </w:p>
    <w:p w:rsidR="002E0B93" w:rsidRPr="00465F3F" w:rsidRDefault="002E0B93" w:rsidP="002E0B93">
      <w:pPr>
        <w:spacing w:before="240" w:after="200"/>
        <w:jc w:val="both"/>
        <w:rPr>
          <w:rFonts w:asciiTheme="minorHAnsi" w:hAnsiTheme="minorHAnsi"/>
          <w:bCs/>
          <w:color w:val="000090"/>
        </w:rPr>
      </w:pPr>
    </w:p>
    <w:p w:rsidR="00D96B14" w:rsidRPr="00465F3F" w:rsidRDefault="00D96B14" w:rsidP="00D96B14">
      <w:pPr>
        <w:jc w:val="both"/>
        <w:rPr>
          <w:bCs/>
          <w:color w:val="000090"/>
        </w:rPr>
      </w:pPr>
    </w:p>
    <w:p w:rsidR="00D96B14" w:rsidRPr="00465F3F" w:rsidRDefault="00D96B14" w:rsidP="00D96B14">
      <w:pPr>
        <w:jc w:val="both"/>
        <w:rPr>
          <w:bCs/>
          <w:color w:val="000090"/>
        </w:rPr>
      </w:pPr>
      <w:proofErr w:type="spellStart"/>
      <w:r w:rsidRPr="00465F3F">
        <w:rPr>
          <w:bCs/>
          <w:color w:val="000090"/>
        </w:rPr>
        <w:t>Авинаш</w:t>
      </w:r>
      <w:proofErr w:type="spellEnd"/>
      <w:r w:rsidRPr="00465F3F">
        <w:rPr>
          <w:bCs/>
          <w:color w:val="000090"/>
        </w:rPr>
        <w:t xml:space="preserve"> Джейн, Центральный совет научных исследований в аюрведе, вышел с презентацией  «Сравнительный обзор клинических исследований по аюрведе в лечении метаболического синдрома</w:t>
      </w:r>
      <w:r w:rsidR="003E735A">
        <w:rPr>
          <w:bCs/>
          <w:color w:val="000090"/>
        </w:rPr>
        <w:t>»</w:t>
      </w:r>
      <w:r w:rsidRPr="00465F3F">
        <w:rPr>
          <w:bCs/>
          <w:color w:val="000090"/>
        </w:rPr>
        <w:t xml:space="preserve">. В ней были показаны результаты исследований лекарственных средств, таких как </w:t>
      </w:r>
      <w:proofErr w:type="spellStart"/>
      <w:r w:rsidRPr="00465F3F">
        <w:rPr>
          <w:bCs/>
          <w:color w:val="000090"/>
        </w:rPr>
        <w:lastRenderedPageBreak/>
        <w:t>Guggulu</w:t>
      </w:r>
      <w:proofErr w:type="spellEnd"/>
      <w:r w:rsidRPr="00465F3F">
        <w:rPr>
          <w:bCs/>
          <w:color w:val="000090"/>
        </w:rPr>
        <w:t xml:space="preserve"> (</w:t>
      </w:r>
      <w:proofErr w:type="spellStart"/>
      <w:r w:rsidRPr="00465F3F">
        <w:rPr>
          <w:bCs/>
          <w:color w:val="000090"/>
        </w:rPr>
        <w:t>Commiphora</w:t>
      </w:r>
      <w:proofErr w:type="spellEnd"/>
      <w:r w:rsidRPr="00465F3F">
        <w:rPr>
          <w:bCs/>
          <w:color w:val="000090"/>
        </w:rPr>
        <w:t xml:space="preserve"> </w:t>
      </w:r>
      <w:proofErr w:type="spellStart"/>
      <w:r w:rsidRPr="00465F3F">
        <w:rPr>
          <w:bCs/>
          <w:color w:val="000090"/>
        </w:rPr>
        <w:t>wightiil</w:t>
      </w:r>
      <w:proofErr w:type="spellEnd"/>
      <w:r w:rsidRPr="00465F3F">
        <w:rPr>
          <w:bCs/>
          <w:color w:val="000090"/>
        </w:rPr>
        <w:t xml:space="preserve">), Ayush-82, </w:t>
      </w:r>
      <w:proofErr w:type="spellStart"/>
      <w:r w:rsidRPr="00465F3F">
        <w:rPr>
          <w:bCs/>
          <w:color w:val="000090"/>
        </w:rPr>
        <w:t>Арджуна</w:t>
      </w:r>
      <w:proofErr w:type="spellEnd"/>
      <w:r w:rsidRPr="00465F3F">
        <w:rPr>
          <w:bCs/>
          <w:color w:val="000090"/>
        </w:rPr>
        <w:t xml:space="preserve"> </w:t>
      </w:r>
      <w:proofErr w:type="spellStart"/>
      <w:r w:rsidRPr="00465F3F">
        <w:rPr>
          <w:bCs/>
          <w:color w:val="000090"/>
        </w:rPr>
        <w:t>Vachadi</w:t>
      </w:r>
      <w:proofErr w:type="spellEnd"/>
      <w:r w:rsidRPr="00465F3F">
        <w:rPr>
          <w:bCs/>
          <w:color w:val="000090"/>
        </w:rPr>
        <w:t xml:space="preserve"> </w:t>
      </w:r>
      <w:proofErr w:type="spellStart"/>
      <w:r w:rsidRPr="00465F3F">
        <w:rPr>
          <w:bCs/>
          <w:color w:val="000090"/>
        </w:rPr>
        <w:t>Yoga</w:t>
      </w:r>
      <w:proofErr w:type="spellEnd"/>
      <w:r w:rsidRPr="00465F3F">
        <w:rPr>
          <w:bCs/>
          <w:color w:val="000090"/>
        </w:rPr>
        <w:t xml:space="preserve"> </w:t>
      </w:r>
      <w:proofErr w:type="spellStart"/>
      <w:r w:rsidRPr="00465F3F">
        <w:rPr>
          <w:bCs/>
          <w:color w:val="000090"/>
        </w:rPr>
        <w:t>Chanddraprabha</w:t>
      </w:r>
      <w:proofErr w:type="spellEnd"/>
      <w:r w:rsidRPr="00465F3F">
        <w:rPr>
          <w:bCs/>
          <w:color w:val="000090"/>
        </w:rPr>
        <w:t xml:space="preserve"> </w:t>
      </w:r>
      <w:proofErr w:type="spellStart"/>
      <w:r w:rsidRPr="00465F3F">
        <w:rPr>
          <w:bCs/>
          <w:color w:val="000090"/>
        </w:rPr>
        <w:t>Вати</w:t>
      </w:r>
      <w:proofErr w:type="spellEnd"/>
      <w:r w:rsidRPr="00465F3F">
        <w:rPr>
          <w:bCs/>
          <w:color w:val="000090"/>
        </w:rPr>
        <w:t xml:space="preserve">, </w:t>
      </w:r>
      <w:proofErr w:type="spellStart"/>
      <w:r w:rsidRPr="00465F3F">
        <w:rPr>
          <w:bCs/>
          <w:color w:val="000090"/>
        </w:rPr>
        <w:t>Shweta</w:t>
      </w:r>
      <w:proofErr w:type="spellEnd"/>
      <w:r w:rsidRPr="00465F3F">
        <w:rPr>
          <w:bCs/>
          <w:color w:val="000090"/>
        </w:rPr>
        <w:t xml:space="preserve"> </w:t>
      </w:r>
      <w:proofErr w:type="spellStart"/>
      <w:r w:rsidRPr="00465F3F">
        <w:rPr>
          <w:bCs/>
          <w:color w:val="000090"/>
        </w:rPr>
        <w:t>Parpati</w:t>
      </w:r>
      <w:proofErr w:type="spellEnd"/>
      <w:r w:rsidRPr="00465F3F">
        <w:rPr>
          <w:bCs/>
          <w:color w:val="000090"/>
        </w:rPr>
        <w:t xml:space="preserve">, </w:t>
      </w:r>
      <w:proofErr w:type="spellStart"/>
      <w:r w:rsidRPr="00465F3F">
        <w:rPr>
          <w:bCs/>
          <w:color w:val="000090"/>
        </w:rPr>
        <w:t>Punarnava</w:t>
      </w:r>
      <w:proofErr w:type="spellEnd"/>
      <w:r w:rsidRPr="00465F3F">
        <w:rPr>
          <w:bCs/>
          <w:color w:val="000090"/>
        </w:rPr>
        <w:t xml:space="preserve"> </w:t>
      </w:r>
      <w:proofErr w:type="spellStart"/>
      <w:r w:rsidRPr="00465F3F">
        <w:rPr>
          <w:bCs/>
          <w:color w:val="000090"/>
        </w:rPr>
        <w:t>Mandoora</w:t>
      </w:r>
      <w:proofErr w:type="spellEnd"/>
      <w:r w:rsidRPr="00465F3F">
        <w:rPr>
          <w:bCs/>
          <w:color w:val="000090"/>
        </w:rPr>
        <w:t xml:space="preserve"> т.д.</w:t>
      </w:r>
    </w:p>
    <w:p w:rsidR="00D96B14" w:rsidRPr="00465F3F" w:rsidRDefault="00D96B14" w:rsidP="00D96B14">
      <w:pPr>
        <w:jc w:val="both"/>
        <w:rPr>
          <w:bCs/>
          <w:color w:val="000090"/>
        </w:rPr>
      </w:pPr>
    </w:p>
    <w:p w:rsidR="00D96B14" w:rsidRPr="00465F3F" w:rsidRDefault="00D96B14" w:rsidP="00D96B14">
      <w:pPr>
        <w:jc w:val="both"/>
        <w:rPr>
          <w:bCs/>
          <w:color w:val="000090"/>
        </w:rPr>
      </w:pPr>
      <w:r w:rsidRPr="00465F3F">
        <w:rPr>
          <w:bCs/>
          <w:color w:val="000090"/>
        </w:rPr>
        <w:t xml:space="preserve">Ольга </w:t>
      </w:r>
      <w:r w:rsidRPr="00465F3F">
        <w:rPr>
          <w:color w:val="000090"/>
        </w:rPr>
        <w:t>Георгиевна Сафоничева</w:t>
      </w:r>
      <w:r w:rsidRPr="00465F3F">
        <w:rPr>
          <w:bCs/>
          <w:color w:val="000090"/>
        </w:rPr>
        <w:t xml:space="preserve">, </w:t>
      </w:r>
      <w:r w:rsidR="00961823" w:rsidRPr="00465F3F">
        <w:rPr>
          <w:color w:val="000090"/>
        </w:rPr>
        <w:t>д.м.н., профессор</w:t>
      </w:r>
      <w:r w:rsidRPr="00465F3F">
        <w:rPr>
          <w:color w:val="000090"/>
        </w:rPr>
        <w:t xml:space="preserve"> кафедры мануальной терапии ФППОВ</w:t>
      </w:r>
      <w:r w:rsidR="00961823" w:rsidRPr="00465F3F">
        <w:rPr>
          <w:color w:val="000090"/>
        </w:rPr>
        <w:t xml:space="preserve">, ГБОУ ВПО Первый МГМУ им. И.М. </w:t>
      </w:r>
      <w:r w:rsidRPr="00465F3F">
        <w:rPr>
          <w:color w:val="000090"/>
        </w:rPr>
        <w:t xml:space="preserve">Сеченова, </w:t>
      </w:r>
      <w:r w:rsidRPr="00465F3F">
        <w:rPr>
          <w:bCs/>
          <w:color w:val="000090"/>
        </w:rPr>
        <w:t>выступила с докладом на тему интеграции медицинской системы Аюрведа в программу научной платформы "</w:t>
      </w:r>
      <w:r w:rsidR="00961823" w:rsidRPr="00465F3F">
        <w:rPr>
          <w:bCs/>
          <w:color w:val="000090"/>
        </w:rPr>
        <w:t>П</w:t>
      </w:r>
      <w:r w:rsidRPr="00465F3F">
        <w:rPr>
          <w:bCs/>
          <w:color w:val="000090"/>
        </w:rPr>
        <w:t>р</w:t>
      </w:r>
      <w:r w:rsidR="00961823" w:rsidRPr="00465F3F">
        <w:rPr>
          <w:bCs/>
          <w:color w:val="000090"/>
        </w:rPr>
        <w:t>офилактическ</w:t>
      </w:r>
      <w:r w:rsidRPr="00465F3F">
        <w:rPr>
          <w:bCs/>
          <w:color w:val="000090"/>
        </w:rPr>
        <w:t>ая среда".</w:t>
      </w:r>
    </w:p>
    <w:p w:rsidR="00961823" w:rsidRPr="00465F3F" w:rsidRDefault="00961823" w:rsidP="002E0B93">
      <w:pPr>
        <w:spacing w:before="240"/>
        <w:jc w:val="both"/>
        <w:rPr>
          <w:color w:val="000090"/>
        </w:rPr>
      </w:pPr>
      <w:proofErr w:type="spellStart"/>
      <w:r w:rsidRPr="00465F3F">
        <w:rPr>
          <w:color w:val="000090"/>
        </w:rPr>
        <w:t>Ноушад</w:t>
      </w:r>
      <w:proofErr w:type="spellEnd"/>
      <w:r w:rsidRPr="00465F3F">
        <w:rPr>
          <w:color w:val="000090"/>
        </w:rPr>
        <w:t xml:space="preserve"> Али </w:t>
      </w:r>
      <w:proofErr w:type="spellStart"/>
      <w:r w:rsidRPr="00465F3F">
        <w:rPr>
          <w:color w:val="000090"/>
        </w:rPr>
        <w:t>Тачапарамбан</w:t>
      </w:r>
      <w:proofErr w:type="spellEnd"/>
      <w:r w:rsidRPr="00465F3F">
        <w:rPr>
          <w:color w:val="000090"/>
        </w:rPr>
        <w:t>, главный врач центра «</w:t>
      </w:r>
      <w:proofErr w:type="spellStart"/>
      <w:r w:rsidRPr="00465F3F">
        <w:rPr>
          <w:color w:val="000090"/>
        </w:rPr>
        <w:t>Атрея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Аюрведа</w:t>
      </w:r>
      <w:proofErr w:type="spellEnd"/>
      <w:r w:rsidRPr="00465F3F">
        <w:rPr>
          <w:color w:val="000090"/>
        </w:rPr>
        <w:t>», Москва, поделился опытом лечения 74 пациентов с детским церебральным параличом в Московском научно-практическом центре по реабилитации детского паралича.</w:t>
      </w: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Default="002E0B93" w:rsidP="002E0B93">
      <w:pPr>
        <w:spacing w:before="240"/>
        <w:jc w:val="both"/>
        <w:rPr>
          <w:color w:val="000090"/>
        </w:rPr>
      </w:pPr>
    </w:p>
    <w:p w:rsidR="00961823" w:rsidRPr="00465F3F" w:rsidRDefault="00961823" w:rsidP="002E0B93">
      <w:pPr>
        <w:spacing w:before="240"/>
        <w:jc w:val="both"/>
        <w:rPr>
          <w:color w:val="000090"/>
        </w:rPr>
      </w:pPr>
      <w:r w:rsidRPr="00465F3F">
        <w:rPr>
          <w:color w:val="000090"/>
        </w:rPr>
        <w:t>Борис Владимирович Рагозин, д.м. (</w:t>
      </w:r>
      <w:proofErr w:type="spellStart"/>
      <w:r w:rsidRPr="00465F3F">
        <w:rPr>
          <w:color w:val="000090"/>
        </w:rPr>
        <w:t>аюр</w:t>
      </w:r>
      <w:proofErr w:type="spellEnd"/>
      <w:r w:rsidRPr="00465F3F">
        <w:rPr>
          <w:color w:val="000090"/>
        </w:rPr>
        <w:t xml:space="preserve">.), заведующий кафедрой аюрведы Института восточной медицины Российского университета дружбы народов представил доклад о влиянии аюрведического лечения и йоги </w:t>
      </w:r>
      <w:proofErr w:type="spellStart"/>
      <w:r w:rsidRPr="00465F3F">
        <w:rPr>
          <w:color w:val="000090"/>
        </w:rPr>
        <w:t>Патанджали</w:t>
      </w:r>
      <w:proofErr w:type="spellEnd"/>
      <w:r w:rsidRPr="00465F3F">
        <w:rPr>
          <w:color w:val="000090"/>
        </w:rPr>
        <w:t xml:space="preserve"> (физической нагрузки оздоровительной направленности) на функциональное состояние организма.</w:t>
      </w: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961823" w:rsidRPr="00465F3F" w:rsidRDefault="00961823" w:rsidP="00961823">
      <w:pPr>
        <w:rPr>
          <w:color w:val="000090"/>
        </w:rPr>
      </w:pPr>
    </w:p>
    <w:p w:rsidR="00F2124B" w:rsidRPr="00465F3F" w:rsidRDefault="00F2124B" w:rsidP="00CD2004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CD2004" w:rsidRPr="00465F3F" w:rsidRDefault="003E735A" w:rsidP="00961823">
      <w:pPr>
        <w:jc w:val="both"/>
        <w:rPr>
          <w:color w:val="000090"/>
        </w:rPr>
      </w:pPr>
      <w:r>
        <w:rPr>
          <w:color w:val="000090"/>
        </w:rPr>
        <w:t xml:space="preserve">П. К. </w:t>
      </w:r>
      <w:proofErr w:type="spellStart"/>
      <w:r>
        <w:rPr>
          <w:color w:val="000090"/>
        </w:rPr>
        <w:t>Мо</w:t>
      </w:r>
      <w:r w:rsidR="00961823" w:rsidRPr="00465F3F">
        <w:rPr>
          <w:color w:val="000090"/>
        </w:rPr>
        <w:t>хаммедали</w:t>
      </w:r>
      <w:proofErr w:type="spellEnd"/>
      <w:r w:rsidR="00961823" w:rsidRPr="00465F3F">
        <w:rPr>
          <w:color w:val="000090"/>
        </w:rPr>
        <w:t xml:space="preserve">, к.м.н., главный врач центра аюрведы и йоги «Керала», Москва, выступил с презентацией на тему «Аюрведическая терапия для уменьшения риска </w:t>
      </w:r>
      <w:proofErr w:type="gramStart"/>
      <w:r w:rsidR="00961823" w:rsidRPr="00465F3F">
        <w:rPr>
          <w:color w:val="000090"/>
        </w:rPr>
        <w:t>сердечно-сосудистых</w:t>
      </w:r>
      <w:proofErr w:type="gramEnd"/>
      <w:r w:rsidR="00961823" w:rsidRPr="00465F3F">
        <w:rPr>
          <w:color w:val="000090"/>
        </w:rPr>
        <w:t xml:space="preserve"> заболеваний – ретроспективное исследование».</w:t>
      </w:r>
    </w:p>
    <w:p w:rsidR="002E0B93" w:rsidRPr="00465F3F" w:rsidRDefault="002E0B93" w:rsidP="00CD2004">
      <w:pPr>
        <w:spacing w:before="240"/>
        <w:jc w:val="center"/>
        <w:rPr>
          <w:rFonts w:asciiTheme="minorHAnsi" w:hAnsiTheme="minorHAnsi"/>
          <w:b/>
          <w:color w:val="000090"/>
        </w:rPr>
      </w:pPr>
    </w:p>
    <w:p w:rsidR="002E0B93" w:rsidRPr="00465F3F" w:rsidRDefault="002E0B93" w:rsidP="00CD2004">
      <w:pPr>
        <w:spacing w:before="240"/>
        <w:jc w:val="center"/>
        <w:rPr>
          <w:rFonts w:asciiTheme="minorHAnsi" w:hAnsiTheme="minorHAnsi"/>
          <w:b/>
          <w:color w:val="000090"/>
        </w:rPr>
      </w:pPr>
    </w:p>
    <w:p w:rsidR="002E0B93" w:rsidRPr="00465F3F" w:rsidRDefault="002E0B93" w:rsidP="00CD2004">
      <w:pPr>
        <w:spacing w:before="240"/>
        <w:jc w:val="center"/>
        <w:rPr>
          <w:rFonts w:asciiTheme="minorHAnsi" w:hAnsiTheme="minorHAnsi"/>
          <w:b/>
          <w:color w:val="000090"/>
        </w:rPr>
      </w:pPr>
    </w:p>
    <w:p w:rsidR="002E0B93" w:rsidRPr="00465F3F" w:rsidRDefault="002E0B93" w:rsidP="00CD2004">
      <w:pPr>
        <w:spacing w:before="240"/>
        <w:jc w:val="center"/>
        <w:rPr>
          <w:rFonts w:asciiTheme="minorHAnsi" w:hAnsiTheme="minorHAnsi"/>
          <w:b/>
          <w:color w:val="000090"/>
        </w:rPr>
      </w:pPr>
    </w:p>
    <w:p w:rsidR="002E0B93" w:rsidRPr="00465F3F" w:rsidRDefault="002E0B93" w:rsidP="00CD2004">
      <w:pPr>
        <w:spacing w:before="240"/>
        <w:jc w:val="center"/>
        <w:rPr>
          <w:rFonts w:asciiTheme="minorHAnsi" w:hAnsiTheme="minorHAnsi"/>
          <w:b/>
          <w:color w:val="000090"/>
        </w:rPr>
      </w:pPr>
    </w:p>
    <w:p w:rsidR="002E0B93" w:rsidRPr="00465F3F" w:rsidRDefault="002E0B93" w:rsidP="00CD2004">
      <w:pPr>
        <w:spacing w:before="240"/>
        <w:jc w:val="center"/>
        <w:rPr>
          <w:rFonts w:asciiTheme="minorHAnsi" w:hAnsiTheme="minorHAnsi"/>
          <w:b/>
          <w:color w:val="000090"/>
        </w:rPr>
      </w:pPr>
    </w:p>
    <w:p w:rsidR="008238ED" w:rsidRPr="00465F3F" w:rsidRDefault="00EC1045" w:rsidP="00CD2004">
      <w:pPr>
        <w:spacing w:before="240"/>
        <w:jc w:val="center"/>
        <w:rPr>
          <w:rFonts w:asciiTheme="minorHAnsi" w:hAnsiTheme="minorHAnsi"/>
          <w:b/>
          <w:color w:val="000090"/>
        </w:rPr>
      </w:pPr>
      <w:r w:rsidRPr="00465F3F">
        <w:rPr>
          <w:rFonts w:asciiTheme="minorHAnsi" w:hAnsiTheme="minorHAnsi"/>
          <w:b/>
          <w:color w:val="000090"/>
        </w:rPr>
        <w:t>ВТОРАЯ ПЛЕНАРНАЯ СЕССИЯ</w:t>
      </w:r>
    </w:p>
    <w:p w:rsidR="008238ED" w:rsidRPr="00465F3F" w:rsidRDefault="008238ED" w:rsidP="00CD2004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961823" w:rsidRPr="00465F3F" w:rsidRDefault="007C0ED8" w:rsidP="002E0B93">
      <w:pPr>
        <w:jc w:val="both"/>
        <w:rPr>
          <w:color w:val="000090"/>
        </w:rPr>
      </w:pPr>
      <w:r w:rsidRPr="00465F3F">
        <w:rPr>
          <w:color w:val="000090"/>
        </w:rPr>
        <w:t>Сесси</w:t>
      </w:r>
      <w:r w:rsidR="002E0B93" w:rsidRPr="00465F3F">
        <w:rPr>
          <w:color w:val="000090"/>
        </w:rPr>
        <w:t>я</w:t>
      </w:r>
      <w:r w:rsidRPr="00465F3F">
        <w:rPr>
          <w:color w:val="000090"/>
        </w:rPr>
        <w:t xml:space="preserve"> прошла под председательством </w:t>
      </w:r>
      <w:r w:rsidR="00961823" w:rsidRPr="00465F3F">
        <w:rPr>
          <w:color w:val="000090"/>
        </w:rPr>
        <w:t>Александр</w:t>
      </w:r>
      <w:r w:rsidRPr="00465F3F">
        <w:rPr>
          <w:color w:val="000090"/>
        </w:rPr>
        <w:t>а</w:t>
      </w:r>
      <w:r w:rsidR="00961823" w:rsidRPr="00465F3F">
        <w:rPr>
          <w:color w:val="000090"/>
        </w:rPr>
        <w:t xml:space="preserve"> Константинович</w:t>
      </w:r>
      <w:r w:rsidRPr="00465F3F">
        <w:rPr>
          <w:color w:val="000090"/>
        </w:rPr>
        <w:t>а</w:t>
      </w:r>
      <w:r w:rsidR="00961823" w:rsidRPr="00465F3F">
        <w:rPr>
          <w:color w:val="000090"/>
        </w:rPr>
        <w:t xml:space="preserve"> Журавлёв</w:t>
      </w:r>
      <w:r w:rsidRPr="00465F3F">
        <w:rPr>
          <w:color w:val="000090"/>
        </w:rPr>
        <w:t>а</w:t>
      </w:r>
      <w:r w:rsidR="00961823" w:rsidRPr="00465F3F">
        <w:rPr>
          <w:color w:val="000090"/>
        </w:rPr>
        <w:t>, д.м.н., руководител</w:t>
      </w:r>
      <w:r w:rsidRPr="00465F3F">
        <w:rPr>
          <w:color w:val="000090"/>
        </w:rPr>
        <w:t>я</w:t>
      </w:r>
      <w:r w:rsidR="00961823" w:rsidRPr="00465F3F">
        <w:rPr>
          <w:color w:val="000090"/>
        </w:rPr>
        <w:t xml:space="preserve"> по научной работе и</w:t>
      </w:r>
      <w:r w:rsidRPr="00465F3F">
        <w:rPr>
          <w:color w:val="000090"/>
        </w:rPr>
        <w:t xml:space="preserve"> инновационной деятельности </w:t>
      </w:r>
      <w:r w:rsidR="00961823" w:rsidRPr="00465F3F">
        <w:rPr>
          <w:color w:val="000090"/>
        </w:rPr>
        <w:t>Институт</w:t>
      </w:r>
      <w:r w:rsidRPr="00465F3F">
        <w:rPr>
          <w:color w:val="000090"/>
        </w:rPr>
        <w:t>а</w:t>
      </w:r>
      <w:r w:rsidR="00961823" w:rsidRPr="00465F3F">
        <w:rPr>
          <w:color w:val="000090"/>
        </w:rPr>
        <w:t xml:space="preserve"> восточной медицины Российского университета дружбы народов, профессор</w:t>
      </w:r>
      <w:r w:rsidRPr="00465F3F">
        <w:rPr>
          <w:color w:val="000090"/>
        </w:rPr>
        <w:t>а</w:t>
      </w:r>
      <w:r w:rsidR="00961823" w:rsidRPr="00465F3F">
        <w:rPr>
          <w:color w:val="000090"/>
        </w:rPr>
        <w:t xml:space="preserve"> кафедры пропедевтики </w:t>
      </w:r>
      <w:r w:rsidR="00961823" w:rsidRPr="00465F3F">
        <w:rPr>
          <w:color w:val="000090"/>
        </w:rPr>
        <w:lastRenderedPageBreak/>
        <w:t>внутренних болезней и лучевой диагностики лечебного факультета РНИМУ имени Н.И. Пирогова</w:t>
      </w:r>
      <w:r w:rsidR="002E0B93" w:rsidRPr="00465F3F">
        <w:rPr>
          <w:color w:val="000090"/>
        </w:rPr>
        <w:t>.</w:t>
      </w:r>
    </w:p>
    <w:p w:rsidR="007C0ED8" w:rsidRPr="00465F3F" w:rsidRDefault="007C0ED8" w:rsidP="002E0B93">
      <w:pPr>
        <w:spacing w:before="240"/>
        <w:jc w:val="both"/>
        <w:rPr>
          <w:color w:val="000090"/>
        </w:rPr>
      </w:pPr>
      <w:proofErr w:type="spellStart"/>
      <w:r w:rsidRPr="00465F3F">
        <w:rPr>
          <w:color w:val="000090"/>
        </w:rPr>
        <w:t>Гитха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Кришнан</w:t>
      </w:r>
      <w:proofErr w:type="spellEnd"/>
      <w:r w:rsidRPr="00465F3F">
        <w:rPr>
          <w:color w:val="000090"/>
        </w:rPr>
        <w:t>, д.м. (</w:t>
      </w:r>
      <w:proofErr w:type="spellStart"/>
      <w:r w:rsidRPr="00465F3F">
        <w:rPr>
          <w:color w:val="000090"/>
        </w:rPr>
        <w:t>аюр</w:t>
      </w:r>
      <w:proofErr w:type="spellEnd"/>
      <w:r w:rsidRPr="00465F3F">
        <w:rPr>
          <w:color w:val="000090"/>
        </w:rPr>
        <w:t xml:space="preserve">.), заведующий кафедрой интегративной медицины, Институт </w:t>
      </w:r>
      <w:proofErr w:type="spellStart"/>
      <w:r w:rsidRPr="00465F3F">
        <w:rPr>
          <w:color w:val="000090"/>
        </w:rPr>
        <w:t>Меданта-Медисити</w:t>
      </w:r>
      <w:proofErr w:type="spellEnd"/>
      <w:r w:rsidRPr="00465F3F">
        <w:rPr>
          <w:color w:val="000090"/>
        </w:rPr>
        <w:t>, Индия, предоставил полную картину по доказательной базе интегративной медицины в лечении неинфекционных заболеваний.</w:t>
      </w: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A7274C" w:rsidRPr="00465F3F" w:rsidRDefault="00A7274C" w:rsidP="00CD2004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92151D" w:rsidRPr="00465F3F" w:rsidRDefault="007C0ED8" w:rsidP="002E0B93">
      <w:pPr>
        <w:jc w:val="both"/>
        <w:rPr>
          <w:color w:val="000090"/>
        </w:rPr>
      </w:pPr>
      <w:r w:rsidRPr="00465F3F">
        <w:rPr>
          <w:color w:val="000090"/>
        </w:rPr>
        <w:t>Елена Владимировна Корсун, к.м.н., кафедра фитотерапии Института восточной медицины РУДН</w:t>
      </w:r>
      <w:r w:rsidR="002E0B93" w:rsidRPr="00465F3F">
        <w:rPr>
          <w:color w:val="000090"/>
        </w:rPr>
        <w:t>,</w:t>
      </w:r>
      <w:r w:rsidRPr="00465F3F">
        <w:rPr>
          <w:color w:val="000090"/>
        </w:rPr>
        <w:t xml:space="preserve"> в своей презентации показала, что </w:t>
      </w:r>
      <w:proofErr w:type="spellStart"/>
      <w:r w:rsidRPr="00465F3F">
        <w:rPr>
          <w:color w:val="000090"/>
        </w:rPr>
        <w:t>аюрведа</w:t>
      </w:r>
      <w:proofErr w:type="spellEnd"/>
      <w:r w:rsidRPr="00465F3F">
        <w:rPr>
          <w:color w:val="000090"/>
        </w:rPr>
        <w:t xml:space="preserve"> были известна россиянам веков назад.</w:t>
      </w: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081621" w:rsidRPr="00465F3F" w:rsidRDefault="007C0ED8" w:rsidP="002E0B93">
      <w:pPr>
        <w:spacing w:before="240"/>
        <w:jc w:val="both"/>
        <w:rPr>
          <w:color w:val="000090"/>
        </w:rPr>
      </w:pPr>
      <w:r w:rsidRPr="00465F3F">
        <w:rPr>
          <w:color w:val="000090"/>
        </w:rPr>
        <w:t xml:space="preserve">Рам </w:t>
      </w:r>
      <w:proofErr w:type="spellStart"/>
      <w:r w:rsidRPr="00465F3F">
        <w:rPr>
          <w:color w:val="000090"/>
        </w:rPr>
        <w:t>Манохар</w:t>
      </w:r>
      <w:proofErr w:type="spellEnd"/>
      <w:r w:rsidRPr="00465F3F">
        <w:rPr>
          <w:color w:val="000090"/>
        </w:rPr>
        <w:t>, д.м. (</w:t>
      </w:r>
      <w:proofErr w:type="spellStart"/>
      <w:r w:rsidRPr="00465F3F">
        <w:rPr>
          <w:color w:val="000090"/>
        </w:rPr>
        <w:t>аюр</w:t>
      </w:r>
      <w:proofErr w:type="spellEnd"/>
      <w:r w:rsidRPr="00465F3F">
        <w:rPr>
          <w:color w:val="000090"/>
        </w:rPr>
        <w:t xml:space="preserve">.), директор и главный научный сотрудник научно-исследовательского фонда AVP, </w:t>
      </w:r>
      <w:proofErr w:type="spellStart"/>
      <w:r w:rsidRPr="00465F3F">
        <w:rPr>
          <w:color w:val="000090"/>
        </w:rPr>
        <w:t>Коимбатор</w:t>
      </w:r>
      <w:proofErr w:type="spellEnd"/>
      <w:r w:rsidRPr="00465F3F">
        <w:rPr>
          <w:color w:val="000090"/>
        </w:rPr>
        <w:t>, представляя опыт и доказательства в лечении ревматоидного артрита рассказал, как были разработаны подходящие плацебо для изучения сложных вмешательств при индивидуальной терапии.</w:t>
      </w: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7C0ED8" w:rsidRPr="00465F3F" w:rsidRDefault="007C0ED8" w:rsidP="002E0B93">
      <w:pPr>
        <w:spacing w:before="240"/>
        <w:jc w:val="both"/>
        <w:rPr>
          <w:color w:val="000090"/>
        </w:rPr>
      </w:pPr>
      <w:r w:rsidRPr="00465F3F">
        <w:rPr>
          <w:color w:val="000090"/>
        </w:rPr>
        <w:t xml:space="preserve">К. С. </w:t>
      </w:r>
      <w:proofErr w:type="spellStart"/>
      <w:r w:rsidRPr="00465F3F">
        <w:rPr>
          <w:color w:val="000090"/>
        </w:rPr>
        <w:t>Дилипкумар</w:t>
      </w:r>
      <w:proofErr w:type="spellEnd"/>
      <w:r w:rsidRPr="00465F3F">
        <w:rPr>
          <w:color w:val="000090"/>
        </w:rPr>
        <w:t>, д.м.(</w:t>
      </w:r>
      <w:proofErr w:type="spellStart"/>
      <w:r w:rsidRPr="00465F3F">
        <w:rPr>
          <w:color w:val="000090"/>
        </w:rPr>
        <w:t>аюр</w:t>
      </w:r>
      <w:proofErr w:type="spellEnd"/>
      <w:r w:rsidRPr="00465F3F">
        <w:rPr>
          <w:color w:val="000090"/>
        </w:rPr>
        <w:t>.), профессор кафедры аюрведы Института восточной медицины Российского университета дружбы народов, поделился вывод</w:t>
      </w:r>
      <w:r w:rsidR="008044DB" w:rsidRPr="00465F3F">
        <w:rPr>
          <w:color w:val="000090"/>
        </w:rPr>
        <w:t>ами по</w:t>
      </w:r>
      <w:r w:rsidRPr="00465F3F">
        <w:rPr>
          <w:color w:val="000090"/>
        </w:rPr>
        <w:t xml:space="preserve"> клиническо</w:t>
      </w:r>
      <w:r w:rsidR="008044DB" w:rsidRPr="00465F3F">
        <w:rPr>
          <w:color w:val="000090"/>
        </w:rPr>
        <w:t>му</w:t>
      </w:r>
      <w:r w:rsidRPr="00465F3F">
        <w:rPr>
          <w:color w:val="000090"/>
        </w:rPr>
        <w:t xml:space="preserve"> наблюдательном</w:t>
      </w:r>
      <w:r w:rsidR="008044DB" w:rsidRPr="00465F3F">
        <w:rPr>
          <w:color w:val="000090"/>
        </w:rPr>
        <w:t>у</w:t>
      </w:r>
      <w:r w:rsidRPr="00465F3F">
        <w:rPr>
          <w:color w:val="000090"/>
        </w:rPr>
        <w:t xml:space="preserve"> исследовани</w:t>
      </w:r>
      <w:r w:rsidR="008044DB" w:rsidRPr="00465F3F">
        <w:rPr>
          <w:color w:val="000090"/>
        </w:rPr>
        <w:t>ю</w:t>
      </w:r>
      <w:r w:rsidRPr="00465F3F">
        <w:rPr>
          <w:color w:val="000090"/>
        </w:rPr>
        <w:t xml:space="preserve"> о целесообразности </w:t>
      </w:r>
      <w:proofErr w:type="spellStart"/>
      <w:r w:rsidR="008044DB" w:rsidRPr="00465F3F">
        <w:rPr>
          <w:color w:val="000090"/>
        </w:rPr>
        <w:t>с</w:t>
      </w:r>
      <w:r w:rsidRPr="00465F3F">
        <w:rPr>
          <w:color w:val="000090"/>
        </w:rPr>
        <w:t>мрити</w:t>
      </w:r>
      <w:r w:rsidR="008044DB" w:rsidRPr="00465F3F">
        <w:rPr>
          <w:color w:val="000090"/>
        </w:rPr>
        <w:t>-</w:t>
      </w:r>
      <w:r w:rsidRPr="00465F3F">
        <w:rPr>
          <w:color w:val="000090"/>
        </w:rPr>
        <w:t>медитации</w:t>
      </w:r>
      <w:proofErr w:type="spellEnd"/>
      <w:r w:rsidRPr="00465F3F">
        <w:rPr>
          <w:color w:val="000090"/>
        </w:rPr>
        <w:t xml:space="preserve"> в диагностике и лечении психосоматических заболеваний.</w:t>
      </w: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color w:val="000090"/>
        </w:rPr>
      </w:pPr>
    </w:p>
    <w:p w:rsidR="002E0B93" w:rsidRPr="00465F3F" w:rsidRDefault="002E0B93" w:rsidP="002E0B93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8044DB" w:rsidRPr="00465F3F" w:rsidRDefault="008044DB" w:rsidP="007C0ED8">
      <w:pPr>
        <w:rPr>
          <w:color w:val="000090"/>
        </w:rPr>
      </w:pPr>
    </w:p>
    <w:p w:rsidR="002E0B93" w:rsidRPr="00465F3F" w:rsidRDefault="002E0B93" w:rsidP="007C0ED8">
      <w:pPr>
        <w:rPr>
          <w:color w:val="000090"/>
        </w:rPr>
      </w:pPr>
    </w:p>
    <w:p w:rsidR="007C0ED8" w:rsidRPr="00465F3F" w:rsidRDefault="008044DB" w:rsidP="002E0B93">
      <w:pPr>
        <w:jc w:val="both"/>
        <w:rPr>
          <w:color w:val="000090"/>
        </w:rPr>
      </w:pPr>
      <w:r w:rsidRPr="00465F3F">
        <w:rPr>
          <w:color w:val="000090"/>
        </w:rPr>
        <w:lastRenderedPageBreak/>
        <w:t xml:space="preserve">Лилия </w:t>
      </w:r>
      <w:proofErr w:type="spellStart"/>
      <w:r w:rsidRPr="00465F3F">
        <w:rPr>
          <w:color w:val="000090"/>
        </w:rPr>
        <w:t>Ильгизовна</w:t>
      </w:r>
      <w:proofErr w:type="spellEnd"/>
      <w:r w:rsidRPr="00465F3F">
        <w:rPr>
          <w:color w:val="000090"/>
        </w:rPr>
        <w:t xml:space="preserve"> </w:t>
      </w:r>
      <w:proofErr w:type="spellStart"/>
      <w:r w:rsidRPr="00465F3F">
        <w:rPr>
          <w:color w:val="000090"/>
        </w:rPr>
        <w:t>Монасыпова</w:t>
      </w:r>
      <w:proofErr w:type="spellEnd"/>
      <w:r w:rsidRPr="00465F3F">
        <w:rPr>
          <w:color w:val="000090"/>
        </w:rPr>
        <w:t xml:space="preserve">, </w:t>
      </w:r>
      <w:proofErr w:type="spellStart"/>
      <w:r w:rsidRPr="00465F3F">
        <w:rPr>
          <w:color w:val="000090"/>
        </w:rPr>
        <w:t>к.м.н</w:t>
      </w:r>
      <w:proofErr w:type="spellEnd"/>
      <w:r w:rsidRPr="00465F3F">
        <w:rPr>
          <w:color w:val="000090"/>
        </w:rPr>
        <w:t>, врач-психиатр, Аюрведическая российско-индийская ассоциация,</w:t>
      </w:r>
      <w:r w:rsidR="007C0ED8" w:rsidRPr="00465F3F">
        <w:rPr>
          <w:color w:val="000090"/>
        </w:rPr>
        <w:t xml:space="preserve"> представил</w:t>
      </w:r>
      <w:r w:rsidRPr="00465F3F">
        <w:rPr>
          <w:color w:val="000090"/>
        </w:rPr>
        <w:t>а</w:t>
      </w:r>
      <w:r w:rsidR="007C0ED8" w:rsidRPr="00465F3F">
        <w:rPr>
          <w:color w:val="000090"/>
        </w:rPr>
        <w:t xml:space="preserve"> доклад о профилактике и лечении психических расстройств </w:t>
      </w:r>
      <w:r w:rsidRPr="00465F3F">
        <w:rPr>
          <w:color w:val="000090"/>
        </w:rPr>
        <w:t>с доказательствами, получе</w:t>
      </w:r>
      <w:r w:rsidR="007C0ED8" w:rsidRPr="00465F3F">
        <w:rPr>
          <w:color w:val="000090"/>
        </w:rPr>
        <w:t xml:space="preserve">нными </w:t>
      </w:r>
      <w:r w:rsidRPr="00465F3F">
        <w:rPr>
          <w:color w:val="000090"/>
        </w:rPr>
        <w:t>в процессе</w:t>
      </w:r>
      <w:r w:rsidR="007C0ED8" w:rsidRPr="00465F3F">
        <w:rPr>
          <w:color w:val="000090"/>
        </w:rPr>
        <w:t xml:space="preserve"> исследования с </w:t>
      </w:r>
      <w:r w:rsidRPr="00465F3F">
        <w:rPr>
          <w:color w:val="000090"/>
        </w:rPr>
        <w:t>примене</w:t>
      </w:r>
      <w:r w:rsidR="007C0ED8" w:rsidRPr="00465F3F">
        <w:rPr>
          <w:color w:val="000090"/>
        </w:rPr>
        <w:t xml:space="preserve">нием </w:t>
      </w:r>
      <w:r w:rsidRPr="00465F3F">
        <w:rPr>
          <w:color w:val="000090"/>
        </w:rPr>
        <w:t>аюрведических препаратов</w:t>
      </w:r>
      <w:r w:rsidR="007C0ED8" w:rsidRPr="00465F3F">
        <w:rPr>
          <w:color w:val="000090"/>
        </w:rPr>
        <w:t>.</w:t>
      </w:r>
    </w:p>
    <w:p w:rsidR="00A7274C" w:rsidRPr="00465F3F" w:rsidRDefault="00A7274C" w:rsidP="00CD2004">
      <w:pPr>
        <w:spacing w:before="240"/>
        <w:jc w:val="both"/>
        <w:rPr>
          <w:rFonts w:asciiTheme="minorHAnsi" w:hAnsiTheme="minorHAnsi"/>
          <w:bCs/>
          <w:color w:val="000090"/>
        </w:rPr>
      </w:pPr>
    </w:p>
    <w:p w:rsidR="008044DB" w:rsidRPr="00465F3F" w:rsidRDefault="008044DB" w:rsidP="008044DB">
      <w:pPr>
        <w:jc w:val="both"/>
        <w:rPr>
          <w:color w:val="000090"/>
        </w:rPr>
      </w:pPr>
      <w:r w:rsidRPr="00465F3F">
        <w:rPr>
          <w:color w:val="000090"/>
        </w:rPr>
        <w:t xml:space="preserve">Елена Викторовна </w:t>
      </w:r>
      <w:proofErr w:type="spellStart"/>
      <w:r w:rsidRPr="00465F3F">
        <w:rPr>
          <w:color w:val="000090"/>
        </w:rPr>
        <w:t>Цыбикова</w:t>
      </w:r>
      <w:proofErr w:type="spellEnd"/>
      <w:r w:rsidRPr="00465F3F">
        <w:rPr>
          <w:color w:val="000090"/>
        </w:rPr>
        <w:t>, зав. кафедрой тибетской медицины Института восточной медицины выступила с докладом о роли аюрведы в развитии тибетской медицины.</w:t>
      </w:r>
    </w:p>
    <w:p w:rsidR="002E0B93" w:rsidRPr="00465F3F" w:rsidRDefault="002E0B93" w:rsidP="008044DB">
      <w:pPr>
        <w:jc w:val="both"/>
        <w:rPr>
          <w:color w:val="000090"/>
        </w:rPr>
      </w:pPr>
    </w:p>
    <w:p w:rsidR="002E0B93" w:rsidRPr="00465F3F" w:rsidRDefault="002E0B93" w:rsidP="008044DB">
      <w:pPr>
        <w:jc w:val="both"/>
        <w:rPr>
          <w:color w:val="000090"/>
        </w:rPr>
      </w:pPr>
    </w:p>
    <w:p w:rsidR="002E0B93" w:rsidRPr="00465F3F" w:rsidRDefault="002E0B93" w:rsidP="00B37FEA">
      <w:pPr>
        <w:jc w:val="both"/>
        <w:rPr>
          <w:color w:val="000090"/>
        </w:rPr>
      </w:pPr>
    </w:p>
    <w:p w:rsidR="00F0186B" w:rsidRPr="00465F3F" w:rsidRDefault="00F0186B" w:rsidP="00B37FEA">
      <w:pPr>
        <w:jc w:val="both"/>
        <w:rPr>
          <w:color w:val="000090"/>
        </w:rPr>
      </w:pPr>
      <w:r w:rsidRPr="00465F3F">
        <w:rPr>
          <w:color w:val="000090"/>
        </w:rPr>
        <w:t>После всех выступлений Анита Карильо-Аркас, президент Аюрведической российско-индийской ассоциации</w:t>
      </w:r>
      <w:r w:rsidR="00B37FEA" w:rsidRPr="00465F3F">
        <w:rPr>
          <w:color w:val="000090"/>
        </w:rPr>
        <w:t>,</w:t>
      </w:r>
      <w:r w:rsidRPr="00465F3F">
        <w:rPr>
          <w:color w:val="000090"/>
        </w:rPr>
        <w:t xml:space="preserve"> </w:t>
      </w:r>
      <w:r w:rsidR="00B37FEA" w:rsidRPr="00465F3F">
        <w:rPr>
          <w:color w:val="000090"/>
        </w:rPr>
        <w:t>зачитала</w:t>
      </w:r>
      <w:r w:rsidRPr="00465F3F">
        <w:rPr>
          <w:color w:val="000090"/>
        </w:rPr>
        <w:t xml:space="preserve"> пр</w:t>
      </w:r>
      <w:r w:rsidR="00B37FEA" w:rsidRPr="00465F3F">
        <w:rPr>
          <w:color w:val="000090"/>
        </w:rPr>
        <w:t>оект</w:t>
      </w:r>
      <w:r w:rsidRPr="00465F3F">
        <w:rPr>
          <w:color w:val="000090"/>
        </w:rPr>
        <w:t xml:space="preserve"> резолюци</w:t>
      </w:r>
      <w:r w:rsidR="00B37FEA" w:rsidRPr="00465F3F">
        <w:rPr>
          <w:color w:val="000090"/>
        </w:rPr>
        <w:t>и</w:t>
      </w:r>
      <w:r w:rsidRPr="00465F3F">
        <w:rPr>
          <w:color w:val="000090"/>
        </w:rPr>
        <w:t>.</w:t>
      </w:r>
      <w:r w:rsidR="00B37FEA" w:rsidRPr="00465F3F">
        <w:rPr>
          <w:color w:val="000090"/>
        </w:rPr>
        <w:t xml:space="preserve"> </w:t>
      </w:r>
      <w:r w:rsidRPr="00465F3F">
        <w:rPr>
          <w:color w:val="000090"/>
        </w:rPr>
        <w:t xml:space="preserve">Резолюция была одобрена </w:t>
      </w:r>
      <w:r w:rsidR="00B37FEA" w:rsidRPr="00465F3F">
        <w:rPr>
          <w:color w:val="000090"/>
        </w:rPr>
        <w:t xml:space="preserve">общим </w:t>
      </w:r>
      <w:r w:rsidRPr="00465F3F">
        <w:rPr>
          <w:color w:val="000090"/>
        </w:rPr>
        <w:t>голосованием.</w:t>
      </w:r>
    </w:p>
    <w:p w:rsidR="00BB52C2" w:rsidRPr="00BB52C2" w:rsidRDefault="00BB52C2" w:rsidP="00BB52C2">
      <w:pPr>
        <w:jc w:val="center"/>
        <w:rPr>
          <w:b/>
          <w:color w:val="000090"/>
        </w:rPr>
      </w:pPr>
      <w:r w:rsidRPr="00BB52C2">
        <w:rPr>
          <w:b/>
          <w:color w:val="000090"/>
        </w:rPr>
        <w:t>ИТОГОВАЯ РЕЗОЛЮЦИЯ</w:t>
      </w:r>
    </w:p>
    <w:p w:rsidR="00BB52C2" w:rsidRPr="00BB52C2" w:rsidRDefault="00BB52C2" w:rsidP="00BB52C2">
      <w:pPr>
        <w:jc w:val="center"/>
        <w:rPr>
          <w:b/>
          <w:color w:val="000090"/>
        </w:rPr>
      </w:pPr>
      <w:r w:rsidRPr="00BB52C2">
        <w:rPr>
          <w:b/>
          <w:color w:val="000090"/>
        </w:rPr>
        <w:t>Второго Всероссийского конгресса по Аюрведе</w:t>
      </w:r>
    </w:p>
    <w:p w:rsidR="00BB52C2" w:rsidRPr="00BB52C2" w:rsidRDefault="00BB52C2" w:rsidP="00BB52C2">
      <w:pPr>
        <w:jc w:val="center"/>
        <w:rPr>
          <w:b/>
          <w:color w:val="000090"/>
        </w:rPr>
      </w:pPr>
      <w:r w:rsidRPr="00BB52C2">
        <w:rPr>
          <w:b/>
          <w:color w:val="000090"/>
        </w:rPr>
        <w:t>с международным участием</w:t>
      </w:r>
    </w:p>
    <w:p w:rsidR="00BB52C2" w:rsidRPr="00BB52C2" w:rsidRDefault="00BB52C2" w:rsidP="00BB52C2">
      <w:pPr>
        <w:jc w:val="center"/>
        <w:rPr>
          <w:b/>
          <w:color w:val="000090"/>
        </w:rPr>
      </w:pPr>
      <w:r w:rsidRPr="00BB52C2">
        <w:rPr>
          <w:b/>
          <w:color w:val="000090"/>
        </w:rPr>
        <w:t>9–10 апреля 2015 года</w:t>
      </w:r>
    </w:p>
    <w:p w:rsidR="00BB52C2" w:rsidRPr="00BB52C2" w:rsidRDefault="00BB52C2" w:rsidP="00BB52C2">
      <w:pPr>
        <w:jc w:val="center"/>
        <w:rPr>
          <w:b/>
          <w:color w:val="000090"/>
        </w:rPr>
      </w:pPr>
      <w:r w:rsidRPr="00BB52C2">
        <w:rPr>
          <w:b/>
          <w:color w:val="000090"/>
        </w:rPr>
        <w:t>Москва</w:t>
      </w:r>
    </w:p>
    <w:p w:rsidR="00BB52C2" w:rsidRPr="00BB52C2" w:rsidRDefault="00BB52C2" w:rsidP="00BB52C2">
      <w:pPr>
        <w:jc w:val="both"/>
        <w:rPr>
          <w:color w:val="000090"/>
        </w:rPr>
      </w:pP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Целью проводимого Конгресса является доведение до медицинской, научной общественности и граждан России достоверной информации о традиционной медицинской системе АЮРВЕДА как инновационном направлении в здравоохранении России, как способе оздоровления населения, повышения эффективности профилактики, диагностики, реабилитации и возможного применения в лечении неинфекционных заболеваний, повышение качества жизни российских граждан.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 xml:space="preserve">Заслушав выступления участников Конгресса, обсудив ряд вопросов, связанных с темой Конгресса, считаем нужным </w:t>
      </w:r>
      <w:proofErr w:type="gramStart"/>
      <w:r w:rsidRPr="00BB52C2">
        <w:rPr>
          <w:color w:val="000090"/>
        </w:rPr>
        <w:t>обратить</w:t>
      </w:r>
      <w:proofErr w:type="gramEnd"/>
      <w:r w:rsidRPr="00BB52C2">
        <w:rPr>
          <w:color w:val="000090"/>
        </w:rPr>
        <w:t xml:space="preserve"> внимание на следующее: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 Традиционная медицинская система Аюрведа признана и рекомендуется Всемирной организацией здравоохранения к применению в разных странах для повышения эффективности оказания медико-санитарной помощи и борьбы с неинфекционными болезнями.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 xml:space="preserve">• Аюрведа имеет многовековой опыт применения в Индии, научное обоснование безопасности и эффективности аюрведических методов и препаратов. 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 xml:space="preserve">Стандарты аюрведической практики регулируются и определяются Министерством Аюрведы, Йоги, </w:t>
      </w:r>
      <w:proofErr w:type="spellStart"/>
      <w:r w:rsidRPr="00BB52C2">
        <w:rPr>
          <w:color w:val="000090"/>
        </w:rPr>
        <w:t>Натуропатии</w:t>
      </w:r>
      <w:proofErr w:type="spellEnd"/>
      <w:r w:rsidRPr="00BB52C2">
        <w:rPr>
          <w:color w:val="000090"/>
        </w:rPr>
        <w:t xml:space="preserve">, </w:t>
      </w:r>
      <w:proofErr w:type="spellStart"/>
      <w:r w:rsidRPr="00BB52C2">
        <w:rPr>
          <w:color w:val="000090"/>
        </w:rPr>
        <w:t>Юнани</w:t>
      </w:r>
      <w:proofErr w:type="spellEnd"/>
      <w:r w:rsidRPr="00BB52C2">
        <w:rPr>
          <w:color w:val="000090"/>
        </w:rPr>
        <w:t xml:space="preserve">, </w:t>
      </w:r>
      <w:proofErr w:type="spellStart"/>
      <w:r w:rsidRPr="00BB52C2">
        <w:rPr>
          <w:color w:val="000090"/>
        </w:rPr>
        <w:t>Сиддха</w:t>
      </w:r>
      <w:proofErr w:type="spellEnd"/>
      <w:r w:rsidRPr="00BB52C2">
        <w:rPr>
          <w:color w:val="000090"/>
        </w:rPr>
        <w:t xml:space="preserve"> и Гомеопатии при Правительстве Республики Индия (AYUSH).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 В Индии проведены научные исследования и накоплен опыт в оздоровлении населения, профилактике, реабилитации и лечении ряда неинфекционных заболеваний, который может помочь решению многих вопросов в борьбе с проблемой неинфекционных заболеваний во всем мире.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 xml:space="preserve">• Аюрведа как традиционная комплементарная/альтернативная медицина практикуется в странах Европы, Америки и Азии. 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Аюрведическая практика регулируется на государственном уровне в Венгрии, Испании, Аргентине, Шри Ланке и Пакистане, проходит государственное обсуждение разрешении практики в Австрии, Германии и Чехии.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 xml:space="preserve">• В России Аюрведа имеет 25-летний положительный опыт применения в профилактике, лечении и реабилитации детей и взрослых квалифицированными </w:t>
      </w:r>
      <w:proofErr w:type="spellStart"/>
      <w:r w:rsidRPr="00BB52C2">
        <w:rPr>
          <w:color w:val="000090"/>
        </w:rPr>
        <w:t>врачами-аюрведами</w:t>
      </w:r>
      <w:proofErr w:type="spellEnd"/>
      <w:r w:rsidRPr="00BB52C2">
        <w:rPr>
          <w:color w:val="000090"/>
        </w:rPr>
        <w:t>, в предотвращении инфекционных заболеваний, в профилактике и лечении неинфекционных заболеваний.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</w:t>
      </w:r>
      <w:r w:rsidRPr="00BB52C2">
        <w:rPr>
          <w:color w:val="000090"/>
        </w:rPr>
        <w:tab/>
        <w:t>Российские врачи положительно относятся к получению аюрведической специальности для расширения возможностей и повышения эффективности в оздоровлении населения, профилактики, реабилитации и возможном применении лечения ряда неинфекционных заболеваний. Предлагают усовершенствовать систему образования в медицинских вузах для получения знаний по аюрведе.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lastRenderedPageBreak/>
        <w:t>•</w:t>
      </w:r>
      <w:r w:rsidRPr="00BB52C2">
        <w:rPr>
          <w:color w:val="000090"/>
        </w:rPr>
        <w:tab/>
        <w:t>Российские ученые и врачи констатируют недостаточность проведенных в России научных исследований аюрведических методов и лекарственных средств аюрведы. Методы регистрации лекарственных средств не удовлетворяют методам регистрации аюрведических лекарственных средств.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Обсудив ряд вопросов, связанных с темой Конгресса, участники пришли к следующей резолюции: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 учитывая внимание к развитию традиционной медицины со стороны Всемирной организации здравоохранения считаем необходимым поддержать инициативы по принятию расширения знаний в области традиционной медицины Аюрведы, проведению исследований средств и методов Аюрведы в научных медико-биологических и медицинских учреждениях РФ и соответствующих клинических базах России;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 необходимо обратить внимание федеральных органов законодательной и исполнительной власти на создание механизмов интеграции и регулирования применения традиционной медицины Аюрведы, создания в системе российского здравоохранения департамента по традиционной комплементарной медицине;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 учитывая внимание к Аюрведе со стороны российского врачебного сообщества, необходимо учесть замечания и пожелания к ранее утвержденным программам последипломной подготовки врачей по методу Аюрведы для реализации образовательных программ для врачей различных специализаций: терапевтического профиля, поликлинические, семейные врачи, врачи узких специальностей (кардиологи, гастроэнтерологи, пульмонологи и т.д.), неврологии, ЛФК, физиотерапии, медицинского массажа и др. Рассмотреть возможность обучения аюрведе в течении трёх лет.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</w:t>
      </w:r>
      <w:r w:rsidRPr="00BB52C2">
        <w:rPr>
          <w:color w:val="000090"/>
        </w:rPr>
        <w:tab/>
        <w:t>для расширения возможностей применения Аюрведы в РФ необходимо внесение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дополнений в Федеральный закон № 323-ФЗ статьи о традиционной комплементарной медицине, а также о введе</w:t>
      </w:r>
      <w:r w:rsidR="00B0336C">
        <w:rPr>
          <w:color w:val="000090"/>
        </w:rPr>
        <w:t>нии аюрведической специальности.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</w:t>
      </w:r>
      <w:r w:rsidRPr="00BB52C2">
        <w:rPr>
          <w:color w:val="000090"/>
        </w:rPr>
        <w:tab/>
        <w:t>наличие успешного длительного опыта применения методов и средств аюрведы для оздоровления населения, профилактики, реабилитации и лечения ряда неинфекционных заболеваний позволяет отнести традиционную систему Аюрведы к ценным инновационным ресурсам для медицинской практики РФ.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 учитывая наличие интереса пациентов к аюрведическим методам для здоровья, предложить профессиональному врачебному сообществу рассмотреть возможность формирования стандартов аюрведической традиционной медицины в РФ для последующего возможного использования в рамках существующих медицинских специальностей.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 учитывая внимание российских ученых к результатам клинических исследований аюрведических методов и средств, предложить установить активное сотрудничество между российскими и индийскими профильными профессиональными организациями;</w:t>
      </w:r>
    </w:p>
    <w:p w:rsidR="00BB52C2" w:rsidRPr="00BB52C2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 для обеспечения более безопасного применения аюрведических практик необходимо довести до общественности России возможные риски обращения к несертифицированным лицам, не имеющим надлежащей подготовки и использующих возможные практики и лекарственные средства Аюрведы;</w:t>
      </w:r>
    </w:p>
    <w:p w:rsidR="002E0B93" w:rsidRPr="00465F3F" w:rsidRDefault="00BB52C2" w:rsidP="00BB52C2">
      <w:pPr>
        <w:jc w:val="both"/>
        <w:rPr>
          <w:color w:val="000090"/>
        </w:rPr>
      </w:pPr>
      <w:r w:rsidRPr="00BB52C2">
        <w:rPr>
          <w:color w:val="000090"/>
        </w:rPr>
        <w:t>• учитывая научные исследования и опыт регулирования регистрации аюрведических лекарственных средств в Индии и других странах, рассмотреть возможность в соответствии с действующим законодательством внесение в Российскую фармакопею разработок индийской аюрведической фармакопеи для контроля качества аюрведических лекарственных средств, и способствовать принятию иных норм регистрации аюрведических лекарственных средств.</w:t>
      </w:r>
    </w:p>
    <w:p w:rsidR="002E0B93" w:rsidRPr="00BB52C2" w:rsidRDefault="002E0B93" w:rsidP="002E0B93">
      <w:pPr>
        <w:jc w:val="both"/>
        <w:rPr>
          <w:rFonts w:ascii="Times" w:hAnsi="Times"/>
          <w:b/>
          <w:color w:val="000090"/>
          <w:sz w:val="20"/>
          <w:szCs w:val="20"/>
        </w:rPr>
      </w:pPr>
      <w:r w:rsidRPr="00BB52C2">
        <w:rPr>
          <w:b/>
          <w:color w:val="000090"/>
          <w:shd w:val="clear" w:color="auto" w:fill="FDFDFD"/>
        </w:rPr>
        <w:t>Конгресс завершился благодарностью за участие всех делегатов из Индии.</w:t>
      </w:r>
    </w:p>
    <w:p w:rsidR="002E0B93" w:rsidRPr="00465F3F" w:rsidRDefault="002E0B93" w:rsidP="00B37FEA">
      <w:pPr>
        <w:jc w:val="both"/>
        <w:rPr>
          <w:color w:val="000090"/>
        </w:rPr>
      </w:pPr>
    </w:p>
    <w:p w:rsidR="00B37FEA" w:rsidRPr="00465F3F" w:rsidRDefault="00B37FEA" w:rsidP="00B37FEA">
      <w:pPr>
        <w:jc w:val="both"/>
        <w:rPr>
          <w:color w:val="000090"/>
        </w:rPr>
      </w:pPr>
    </w:p>
    <w:p w:rsidR="006135DA" w:rsidRPr="00465F3F" w:rsidRDefault="006135DA" w:rsidP="00CD2004">
      <w:pPr>
        <w:spacing w:before="240"/>
        <w:jc w:val="both"/>
        <w:rPr>
          <w:rFonts w:asciiTheme="minorHAnsi" w:eastAsia="Calibri" w:hAnsiTheme="minorHAnsi" w:cs="ArialNarrow"/>
          <w:bCs/>
          <w:color w:val="000090"/>
          <w:lang w:eastAsia="en-IN" w:bidi="ml-IN"/>
        </w:rPr>
      </w:pPr>
    </w:p>
    <w:p w:rsidR="002E0B93" w:rsidRPr="00465F3F" w:rsidRDefault="002E0B93" w:rsidP="002E0B93">
      <w:pPr>
        <w:jc w:val="both"/>
        <w:rPr>
          <w:color w:val="000090"/>
        </w:rPr>
      </w:pPr>
      <w:bookmarkStart w:id="0" w:name="_GoBack"/>
      <w:bookmarkEnd w:id="0"/>
    </w:p>
    <w:p w:rsidR="006135DA" w:rsidRPr="00465F3F" w:rsidRDefault="006135DA" w:rsidP="00CD2004">
      <w:pPr>
        <w:spacing w:before="240"/>
        <w:jc w:val="both"/>
        <w:rPr>
          <w:rFonts w:asciiTheme="minorHAnsi" w:hAnsiTheme="minorHAnsi"/>
          <w:bCs/>
          <w:color w:val="000090"/>
        </w:rPr>
      </w:pPr>
    </w:p>
    <w:sectPr w:rsidR="006135DA" w:rsidRPr="00465F3F" w:rsidSect="006879CE">
      <w:footerReference w:type="default" r:id="rId17"/>
      <w:pgSz w:w="11906" w:h="16838"/>
      <w:pgMar w:top="1134" w:right="850" w:bottom="709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2D" w:rsidRDefault="00E06D2D" w:rsidP="00666828">
      <w:r>
        <w:separator/>
      </w:r>
    </w:p>
  </w:endnote>
  <w:endnote w:type="continuationSeparator" w:id="0">
    <w:p w:rsidR="00E06D2D" w:rsidRDefault="00E06D2D" w:rsidP="0066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93" w:rsidRPr="00465F3F" w:rsidRDefault="00B7233D" w:rsidP="00FB68BF">
    <w:pPr>
      <w:rPr>
        <w:rFonts w:ascii="Arial Narrow" w:hAnsi="Arial Narrow"/>
        <w:b/>
        <w:color w:val="000080"/>
        <w:sz w:val="20"/>
        <w:szCs w:val="20"/>
      </w:rPr>
    </w:pPr>
    <w:r w:rsidRPr="00B7233D">
      <w:rPr>
        <w:b/>
        <w:noProof/>
        <w:color w:val="000080"/>
        <w:sz w:val="20"/>
        <w:szCs w:val="20"/>
      </w:rPr>
      <w:pict>
        <v:group id="Group 3" o:spid="_x0000_s4099" style="position:absolute;margin-left:-6.75pt;margin-top:810.5pt;width:593.45pt;height:30.1pt;flip:y;z-index:251658752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Z6QgMAAMUHAAAOAAAAZHJzL2Uyb0RvYy54bWy8Vclu2zAQvRfoPxC8K1os2ZIQO0i8BAXS&#10;NmjS3mmJWlCJVEk6shv03zsk5SVJD0Fa9CKQGs5w5r03nPOLbdugBypkzdkU+2ceRpRlPK9ZOcVf&#10;71dOjJFUhOWk4YxO8Y5KfDF7/+6871Ia8Io3ORUIgjCZ9t0UV0p1qevKrKItkWe8owyMBRctUbAV&#10;pZsL0kP0tnEDzxu7PRd5J3hGpYS/C2vEMxO/KGimPheFpAo1Uwy5KfMV5rvWX3d2TtJSkK6qsyEN&#10;8oYsWlIzuPQQakEUQRtRvwjV1pngkhfqLOOty4uizqipAarxvWfVXAu+6UwtZdqX3QEmgPYZTm8O&#10;m316uBWozqd4ghEjLVBkbkUjDU3flSmcuBbdXXcrbH2wvOHZdwlm97ld70t7GK37jzyHcGSjuIFm&#10;W4gWFU3dfQOhmD9QPtoaLnYHLuhWoQx+TqLROPYjjDKwjeIgmAxkZRUwqt1AWWBKLIVZtRwc/SgO&#10;RtbND0fG7JJUXz4kPCSoqwPNySOs8u9gvatIRw1bUoM2wJrsYb0EHMwRFFpozak5s7hmWzbgihif&#10;V4SV1By+33WAoa89AO0TF72RQMqfcdZUDehCAgATQGGCkHQPsMYpsDgZZA8gkbQTUl1T3iK9mGKp&#10;BKnLSs05Y9BQXFj2yMONVDqvo4O+lvFV3TTwn6QNQz0wFAWRoVvyps61UdukKNfzRqAHAp058uMw&#10;uTJFguX0GHQAy02wipJ8OawVqRu7hssbpuNBWZDOsLKt95h4yTJexqETBuOlE3p57lyu5qEzXvmT&#10;aDFazOcL/9dw697foKyBtfpY83x3K/bog1r+k2x8eKxsO34ByEEODUWRTnUQwb4fpW3Gg2guheC9&#10;hgrE/EQ11uHVqnnSXHvJhB6IyDTki846amAQjYC0DeuvkYmm7aCbf0OpFbp5gh8TPwi9qyBxVuN4&#10;4oRFGDnJxIsdz0+ukrEXJuFi9SodIMHtBIGJB4uKi58Y9TA9oEl+bIigGDUfGECf+GGox43ZhNEk&#10;gI04taxPLYRlEGqKFUZ2OVd2RG06oRtv/14yrh+RojZdp6m06hyeBiNO8yTDrDBtOcw1PYxO9+b8&#10;cfrOfgMAAP//AwBQSwMEFAAGAAgAAAAhACiE03fkAAAADgEAAA8AAABkcnMvZG93bnJldi54bWxM&#10;j1FLwzAUhd8F/0O4gi+ypem0K7XpUMdAEATrYPiWNbEtNjelybrqr/f2SR/vOR/nnpNvJtux0Qy+&#10;dShBLCNgBiunW6wl7N93ixSYDwq16hwaCd/Gw6a4vMhVpt0Z38xYhppRCPpMSWhC6DPOfdUYq/zS&#10;9QbJ+3SDVYHOoeZ6UGcKtx2PoyjhVrVIHxrVm6fGVF/lyUrQ9Qvubx6fy+32Y3zd/STpAXkl5fXV&#10;9HAPLJgp/MEw16fqUFCnozuh9qyTsBCrO0LJSGJBq2ZErFe3wI6zlooYeJHz/zOKXwAAAP//AwBQ&#10;SwECLQAUAAYACAAAACEAtoM4kv4AAADhAQAAEwAAAAAAAAAAAAAAAAAAAAAAW0NvbnRlbnRfVHlw&#10;ZXNdLnhtbFBLAQItABQABgAIAAAAIQA4/SH/1gAAAJQBAAALAAAAAAAAAAAAAAAAAC8BAABfcmVs&#10;cy8ucmVsc1BLAQItABQABgAIAAAAIQDcuiZ6QgMAAMUHAAAOAAAAAAAAAAAAAAAAAC4CAABkcnMv&#10;ZTJvRG9jLnhtbFBLAQItABQABgAIAAAAIQAohNN35AAAAA4BAAAPAAAAAAAAAAAAAAAAAJwFAABk&#10;cnMvZG93bnJldi54bWxQSwUGAAAAAAQABADzAAAAr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JScUAAADaAAAADwAAAGRycy9kb3ducmV2LnhtbESPQWsCMRSE74L/ITyhl1KzlSp1NYot&#10;CJWWgtsePD42z83i5mVJoq7++kYoeBxm5htmvuxsI07kQ+1YwfMwA0FcOl1zpeD3Z/30CiJEZI2N&#10;Y1JwoQDLRb83x1y7M2/pVMRKJAiHHBWYGNtcylAashiGriVO3t55izFJX0nt8ZzgtpGjLJtIizWn&#10;BYMtvRsqD8XRKnj7XF9fxtX31B9p83g1X9lu1B6Uehh0qxmISF28h//bH1rBFG5X0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1JScUAAADaAAAADwAAAAAAAAAA&#10;AAAAAAChAgAAZHJzL2Rvd25yZXYueG1sUEsFBgAAAAAEAAQA+QAAAJMDAAAAAA==&#10;" strokecolor="#31849b"/>
          <v:rect id="Rectangle 5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  <w:r w:rsidR="002E0B93" w:rsidRPr="00465F3F">
      <w:rPr>
        <w:b/>
        <w:noProof/>
        <w:color w:val="000080"/>
        <w:sz w:val="20"/>
        <w:szCs w:val="20"/>
      </w:rPr>
      <w:t>ВТОРОЙ ВСЕРОССИЙСКИЙ КОНГРЕСС ПО АЮРВЕДЕ</w:t>
    </w:r>
  </w:p>
  <w:p w:rsidR="002E0B93" w:rsidRPr="008238ED" w:rsidRDefault="002E0B93" w:rsidP="00DA61AE">
    <w:pPr>
      <w:pStyle w:val="aa"/>
      <w:tabs>
        <w:tab w:val="clear" w:pos="4677"/>
        <w:tab w:val="clear" w:pos="9355"/>
        <w:tab w:val="right" w:pos="9976"/>
      </w:tabs>
      <w:rPr>
        <w:b/>
        <w:color w:val="000080"/>
        <w:sz w:val="20"/>
        <w:szCs w:val="20"/>
        <w:lang w:val="en-US"/>
      </w:rPr>
    </w:pPr>
    <w:r w:rsidRPr="00465F3F">
      <w:rPr>
        <w:rFonts w:ascii="Cambria" w:hAnsi="Cambria" w:cs="Cambria"/>
        <w:color w:val="000080"/>
        <w:sz w:val="20"/>
        <w:szCs w:val="20"/>
      </w:rPr>
      <w:tab/>
    </w:r>
    <w:r w:rsidRPr="00465F3F">
      <w:rPr>
        <w:rFonts w:ascii="Arial Narrow" w:hAnsi="Arial Narrow" w:cs="Cambria"/>
        <w:b/>
        <w:color w:val="000080"/>
        <w:sz w:val="20"/>
        <w:szCs w:val="20"/>
      </w:rPr>
      <w:t xml:space="preserve">Стр. </w:t>
    </w:r>
    <w:r w:rsidR="00B7233D" w:rsidRPr="00522062">
      <w:rPr>
        <w:rFonts w:ascii="Arial Narrow" w:hAnsi="Arial Narrow"/>
        <w:b/>
        <w:color w:val="000080"/>
        <w:sz w:val="20"/>
        <w:szCs w:val="20"/>
      </w:rPr>
      <w:fldChar w:fldCharType="begin"/>
    </w:r>
    <w:r w:rsidRPr="00465F3F">
      <w:rPr>
        <w:rFonts w:ascii="Arial Narrow" w:hAnsi="Arial Narrow"/>
        <w:b/>
        <w:color w:val="000080"/>
        <w:sz w:val="20"/>
        <w:szCs w:val="20"/>
      </w:rPr>
      <w:instrText xml:space="preserve"> </w:instrText>
    </w:r>
    <w:r w:rsidRPr="008238ED">
      <w:rPr>
        <w:rFonts w:ascii="Arial Narrow" w:hAnsi="Arial Narrow"/>
        <w:b/>
        <w:color w:val="000080"/>
        <w:sz w:val="20"/>
        <w:szCs w:val="20"/>
        <w:lang w:val="en-US"/>
      </w:rPr>
      <w:instrText>PAGE</w:instrText>
    </w:r>
    <w:r w:rsidRPr="00465F3F">
      <w:rPr>
        <w:rFonts w:ascii="Arial Narrow" w:hAnsi="Arial Narrow"/>
        <w:b/>
        <w:color w:val="000080"/>
        <w:sz w:val="20"/>
        <w:szCs w:val="20"/>
      </w:rPr>
      <w:instrText xml:space="preserve">   \* </w:instrText>
    </w:r>
    <w:r w:rsidRPr="008238ED">
      <w:rPr>
        <w:rFonts w:ascii="Arial Narrow" w:hAnsi="Arial Narrow"/>
        <w:b/>
        <w:color w:val="000080"/>
        <w:sz w:val="20"/>
        <w:szCs w:val="20"/>
        <w:lang w:val="en-US"/>
      </w:rPr>
      <w:instrText>MERGEFORMAT</w:instrText>
    </w:r>
    <w:r w:rsidRPr="00465F3F">
      <w:rPr>
        <w:rFonts w:ascii="Arial Narrow" w:hAnsi="Arial Narrow"/>
        <w:b/>
        <w:color w:val="000080"/>
        <w:sz w:val="20"/>
        <w:szCs w:val="20"/>
      </w:rPr>
      <w:instrText xml:space="preserve"> </w:instrText>
    </w:r>
    <w:r w:rsidR="00B7233D" w:rsidRPr="00522062">
      <w:rPr>
        <w:rFonts w:ascii="Arial Narrow" w:hAnsi="Arial Narrow"/>
        <w:b/>
        <w:color w:val="000080"/>
        <w:sz w:val="20"/>
        <w:szCs w:val="20"/>
      </w:rPr>
      <w:fldChar w:fldCharType="separate"/>
    </w:r>
    <w:r w:rsidR="00B0336C" w:rsidRPr="00B0336C">
      <w:rPr>
        <w:rFonts w:ascii="Arial Narrow" w:hAnsi="Arial Narrow" w:cs="Cambria"/>
        <w:b/>
        <w:noProof/>
        <w:color w:val="000080"/>
        <w:sz w:val="20"/>
        <w:szCs w:val="20"/>
        <w:lang w:val="en-US"/>
      </w:rPr>
      <w:t>16</w:t>
    </w:r>
    <w:r w:rsidR="00B7233D" w:rsidRPr="00522062">
      <w:rPr>
        <w:rFonts w:ascii="Arial Narrow" w:hAnsi="Arial Narrow"/>
        <w:b/>
        <w:color w:val="000080"/>
        <w:sz w:val="20"/>
        <w:szCs w:val="20"/>
      </w:rPr>
      <w:fldChar w:fldCharType="end"/>
    </w:r>
    <w:r w:rsidR="00B7233D">
      <w:rPr>
        <w:b/>
        <w:noProof/>
        <w:color w:val="000080"/>
        <w:sz w:val="20"/>
        <w:szCs w:val="20"/>
      </w:rPr>
      <w:pict>
        <v:rect id="Rectangle 2" o:spid="_x0000_s4098" style="position:absolute;margin-left:23.4pt;margin-top:791.35pt;width:7.15pt;height:30.15pt;z-index:251657728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DRJAIAADoEAAAOAAAAZHJzL2Uyb0RvYy54bWysU1GP0zAMfkfiP0R5Z+3Kttuqdaex4xDS&#10;AScOfkCWpmtEGgcnW3f8epx0N3bAE6IPkV07Xz5/tpfXx86wg0KvwVZ8PMo5U1ZCre2u4l+/3L6a&#10;c+aDsLUwYFXFH5Xn16uXL5a9K1UBLZhaISMQ68veVbwNwZVZ5mWrOuFH4JSlYAPYiUAu7rIaRU/o&#10;ncmKPJ9lPWDtEKTynv7eDEG+SvhNo2T41DReBWYqTtxCOjGd23hmq6Uodyhcq+WJhvgHFp3Qlh49&#10;Q92IINge9R9QnZYIHpowktBl0DRaqlQDVTPOf6vmoRVOpVpIHO/OMvn/Bys/Hu6R6briM86s6KhF&#10;n0k0YXdGsSLK0ztfUtaDu8dYoHd3IL95ZmHTUpZaI0LfKlETqXHMz55diI6nq2zbf4Ca0MU+QFLq&#10;2GAXAUkDdkwNeTw3RB0Dk/Rzkc/zKWeSIq/nxYLs+IAon+469OGdgo5Fo+JIzBO2ONz5MKQ+pSTu&#10;YHR9q41JDu62G4PsIGg0Jm/Wm83shO4v04xlPRGZFtOE/CzmLyGKfDqfXf0NotOBZtzoruLzPH4x&#10;SZRRtLe2TnYQ2gw2VWfsScUo3NCALdSPJCLCMMC0cGS0gD8462l4K+6/7wUqzsx7S41YjCeTOO3J&#10;mUyvCnLwMrK9jAgrCarigbPB3IRhQ/YO9a6ll8apdgtral6jk7KxsQOrE1ka0NSb0zLFDbj0U9av&#10;lV/9BAAA//8DAFBLAwQUAAYACAAAACEAvfzbG+EAAAALAQAADwAAAGRycy9kb3ducmV2LnhtbEyP&#10;TU+DQBCG7yb+h82YeDF2obaIyNIYTROPLdjE45YdAWVnCbttqb/e8aTH9yPvPJOvJtuLI46+c6Qg&#10;nkUgkGpnOmoUvFXr2xSED5qM7h2hgjN6WBWXF7nOjDvRFo9laASPkM+0gjaEIZPS1y1a7WduQOLs&#10;w41WB5ZjI82oTzxuezmPokRa3RFfaPWAzy3WX+XBKth8VukLvd7I74f3zbKUuKvS7U6p66vp6RFE&#10;wCn8leEXn9GhYKa9O5DxolewSJg8sL9M5/cguJHEMYg9O8niLgJZ5PL/D8UPAAAA//8DAFBLAQIt&#10;ABQABgAIAAAAIQC2gziS/gAAAOEBAAATAAAAAAAAAAAAAAAAAAAAAABbQ29udGVudF9UeXBlc10u&#10;eG1sUEsBAi0AFAAGAAgAAAAhADj9If/WAAAAlAEAAAsAAAAAAAAAAAAAAAAALwEAAF9yZWxzLy5y&#10;ZWxzUEsBAi0AFAAGAAgAAAAhAAjF0NEkAgAAOgQAAA4AAAAAAAAAAAAAAAAALgIAAGRycy9lMm9E&#10;b2MueG1sUEsBAi0AFAAGAAgAAAAhAL382xvhAAAACwEAAA8AAAAAAAAAAAAAAAAAfgQAAGRycy9k&#10;b3ducmV2LnhtbFBLBQYAAAAABAAEAPMAAACMBQAAAAA=&#10;" fillcolor="#4bacc6" strokecolor="#205867">
          <w10:wrap anchorx="page" anchory="page"/>
        </v:rect>
      </w:pict>
    </w:r>
    <w:r w:rsidR="00B7233D">
      <w:rPr>
        <w:b/>
        <w:noProof/>
        <w:color w:val="000080"/>
        <w:sz w:val="20"/>
        <w:szCs w:val="20"/>
      </w:rPr>
      <w:pict>
        <v:rect id="Rectangle 1" o:spid="_x0000_s4097" style="position:absolute;margin-left:570.45pt;margin-top:791.35pt;width:7.15pt;height:30.15pt;z-index:251656704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baIwIAADoEAAAOAAAAZHJzL2Uyb0RvYy54bWysU9uO0zAQfUfiHyy/06Sh7bZR01Xpsghp&#10;gRULH+A6TmLhG2O3afl6xk5busATIg/WTGZ8fObMzPL2oBXZC/DSmoqORzklwnBbS9NW9OuX+1dz&#10;SnxgpmbKGlHRo/D0dvXyxbJ3pShsZ1UtgCCI8WXvKtqF4Mos87wTmvmRdcJgsLGgWUAX2qwG1iO6&#10;VlmR57Ost1A7sFx4j3/vhiBdJfymETx8ahovAlEVRW4hnZDObTyz1ZKVLTDXSX6iwf6BhWbS4KMX&#10;qDsWGNmB/ANKSw7W2yaMuNWZbRrJRaoBqxnnv1Xz1DEnUi0ojncXmfz/g+Uf949AZI29o8QwjS36&#10;jKIx0ypBxlGe3vkSs57cI8QCvXuw/Jsnxm46zBJrANt3gtVIKuVnzy5Ex+NVsu0/2BrR2S7YpNSh&#10;AR0BUQNySA05XhoiDoFw/LnI5/mUEo6R1/NigTYSylh5vuvAh3fCahKNigIyT9hs/+DDkHpOSdyt&#10;kvW9VCo50G43Csie4WhM3qw3m9kJ3V+nKUN6JDItpgn5WcxfQxT5dD67+RuElgFnXEld0Xkev5jE&#10;yijaW1MnOzCpBhurUwaLPAs3NGBr6yOKCHYYYFw4NDoLPyjpcXgr6r/vGAhK1HuDjViMJ5M47cmZ&#10;TG8KdOA6sr2OMMMRqqKBksHchGFDdg5k2+FL41S7sWtsXiOTspHfwOpEFgc09ea0THEDrv2U9Wvl&#10;Vz8BAAD//wMAUEsDBBQABgAIAAAAIQAzMfIe4wAAAA8BAAAPAAAAZHJzL2Rvd25yZXYueG1sTI9B&#10;T4NAEIXvJv6HzZh4MXYBS6XI0hiNSY8t2MTjFkZA2VnCblvsr3d60tt7mS9v3stWk+nFEUfXWVIQ&#10;zgIQSJWtO2oUvJdv9wkI5zXVureECn7QwSq/vsp0WtsTbfFY+EZwCLlUK2i9H1IpXdWi0W5mByS+&#10;fdrRaM92bGQ96hOHm15GQbCQRnfEH1o94EuL1XdxMAo2X2XySus7eV5+bOJC4q5Mtjulbm+m5ycQ&#10;Hif/B8OlPleHnDvt7YFqJ3r24TxYMssqTqJHEBcmjOMIxJ7VYv4QgMwz+X9H/gsAAP//AwBQSwEC&#10;LQAUAAYACAAAACEAtoM4kv4AAADhAQAAEwAAAAAAAAAAAAAAAAAAAAAAW0NvbnRlbnRfVHlwZXNd&#10;LnhtbFBLAQItABQABgAIAAAAIQA4/SH/1gAAAJQBAAALAAAAAAAAAAAAAAAAAC8BAABfcmVscy8u&#10;cmVsc1BLAQItABQABgAIAAAAIQBi9EbaIwIAADoEAAAOAAAAAAAAAAAAAAAAAC4CAABkcnMvZTJv&#10;RG9jLnhtbFBLAQItABQABgAIAAAAIQAzMfIe4wAAAA8BAAAPAAAAAAAAAAAAAAAAAH0EAABkcnMv&#10;ZG93bnJldi54bWxQSwUGAAAAAAQABADzAAAAjQUAAAAA&#10;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2D" w:rsidRDefault="00E06D2D" w:rsidP="00666828">
      <w:r>
        <w:separator/>
      </w:r>
    </w:p>
  </w:footnote>
  <w:footnote w:type="continuationSeparator" w:id="0">
    <w:p w:rsidR="00E06D2D" w:rsidRDefault="00E06D2D" w:rsidP="00666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DEB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84B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5C3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82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B83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A4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788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1EBF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40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E0C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75C85"/>
    <w:multiLevelType w:val="hybridMultilevel"/>
    <w:tmpl w:val="75B06E38"/>
    <w:lvl w:ilvl="0" w:tplc="ABDE0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84858B7"/>
    <w:multiLevelType w:val="hybridMultilevel"/>
    <w:tmpl w:val="4A528C8C"/>
    <w:lvl w:ilvl="0" w:tplc="6AD84206">
      <w:start w:val="1"/>
      <w:numFmt w:val="decimal"/>
      <w:lvlText w:val="%1."/>
      <w:lvlJc w:val="left"/>
      <w:pPr>
        <w:ind w:left="1260" w:hanging="720"/>
      </w:pPr>
      <w:rPr>
        <w:rFonts w:ascii="Arial Narrow" w:eastAsia="Times New Roman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FCB7FC3"/>
    <w:multiLevelType w:val="hybridMultilevel"/>
    <w:tmpl w:val="DDFED916"/>
    <w:lvl w:ilvl="0" w:tplc="23C6C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E51CA5"/>
    <w:multiLevelType w:val="hybridMultilevel"/>
    <w:tmpl w:val="3480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D06B9"/>
    <w:multiLevelType w:val="hybridMultilevel"/>
    <w:tmpl w:val="2DBAAC4C"/>
    <w:lvl w:ilvl="0" w:tplc="C39A9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450AD9"/>
    <w:multiLevelType w:val="hybridMultilevel"/>
    <w:tmpl w:val="8C74A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27721"/>
    <w:multiLevelType w:val="hybridMultilevel"/>
    <w:tmpl w:val="F92CB168"/>
    <w:lvl w:ilvl="0" w:tplc="42BC9E6A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C68D7"/>
    <w:multiLevelType w:val="hybridMultilevel"/>
    <w:tmpl w:val="4D0E7170"/>
    <w:lvl w:ilvl="0" w:tplc="42BC9E6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B7228"/>
    <w:multiLevelType w:val="hybridMultilevel"/>
    <w:tmpl w:val="500AF1FA"/>
    <w:lvl w:ilvl="0" w:tplc="9440D4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FF4902"/>
    <w:multiLevelType w:val="hybridMultilevel"/>
    <w:tmpl w:val="859E6D52"/>
    <w:lvl w:ilvl="0" w:tplc="053C4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8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6E6A"/>
    <w:rsid w:val="00000C54"/>
    <w:rsid w:val="00001AF3"/>
    <w:rsid w:val="00013A8B"/>
    <w:rsid w:val="00017C18"/>
    <w:rsid w:val="0002643C"/>
    <w:rsid w:val="00051C35"/>
    <w:rsid w:val="0005669C"/>
    <w:rsid w:val="0006358F"/>
    <w:rsid w:val="0006748B"/>
    <w:rsid w:val="0007447C"/>
    <w:rsid w:val="00081621"/>
    <w:rsid w:val="00096739"/>
    <w:rsid w:val="000A3776"/>
    <w:rsid w:val="000B56B6"/>
    <w:rsid w:val="000B5D0D"/>
    <w:rsid w:val="000C18F6"/>
    <w:rsid w:val="000C3FAF"/>
    <w:rsid w:val="000D1350"/>
    <w:rsid w:val="000D7E15"/>
    <w:rsid w:val="000E120E"/>
    <w:rsid w:val="000E3EAE"/>
    <w:rsid w:val="000E46E0"/>
    <w:rsid w:val="000F3287"/>
    <w:rsid w:val="000F4878"/>
    <w:rsid w:val="001149BE"/>
    <w:rsid w:val="00123B74"/>
    <w:rsid w:val="001363A0"/>
    <w:rsid w:val="00141818"/>
    <w:rsid w:val="00146BF1"/>
    <w:rsid w:val="001504F6"/>
    <w:rsid w:val="001532CF"/>
    <w:rsid w:val="001613B3"/>
    <w:rsid w:val="00162F93"/>
    <w:rsid w:val="001675B4"/>
    <w:rsid w:val="001730B6"/>
    <w:rsid w:val="0018349A"/>
    <w:rsid w:val="00183F92"/>
    <w:rsid w:val="00184796"/>
    <w:rsid w:val="00185A6F"/>
    <w:rsid w:val="00185C59"/>
    <w:rsid w:val="001911E1"/>
    <w:rsid w:val="001958A8"/>
    <w:rsid w:val="001A5115"/>
    <w:rsid w:val="001A695F"/>
    <w:rsid w:val="001A6A3D"/>
    <w:rsid w:val="001B2D6C"/>
    <w:rsid w:val="001B54DB"/>
    <w:rsid w:val="001B71CD"/>
    <w:rsid w:val="001D5A86"/>
    <w:rsid w:val="001D7655"/>
    <w:rsid w:val="001D7B58"/>
    <w:rsid w:val="001E04B8"/>
    <w:rsid w:val="001E36DC"/>
    <w:rsid w:val="001E4084"/>
    <w:rsid w:val="001E5162"/>
    <w:rsid w:val="001F5F71"/>
    <w:rsid w:val="00213B00"/>
    <w:rsid w:val="00216539"/>
    <w:rsid w:val="002434C4"/>
    <w:rsid w:val="00254567"/>
    <w:rsid w:val="0025486B"/>
    <w:rsid w:val="002551C7"/>
    <w:rsid w:val="002554BC"/>
    <w:rsid w:val="0025575D"/>
    <w:rsid w:val="002745E0"/>
    <w:rsid w:val="002778D7"/>
    <w:rsid w:val="002819E0"/>
    <w:rsid w:val="002820B1"/>
    <w:rsid w:val="00286479"/>
    <w:rsid w:val="0029232A"/>
    <w:rsid w:val="002943B8"/>
    <w:rsid w:val="002969BB"/>
    <w:rsid w:val="002A33CA"/>
    <w:rsid w:val="002B2DA1"/>
    <w:rsid w:val="002B537C"/>
    <w:rsid w:val="002C1D24"/>
    <w:rsid w:val="002C588C"/>
    <w:rsid w:val="002E0B93"/>
    <w:rsid w:val="002E766D"/>
    <w:rsid w:val="002F00AC"/>
    <w:rsid w:val="002F115E"/>
    <w:rsid w:val="00301EDD"/>
    <w:rsid w:val="00313A34"/>
    <w:rsid w:val="0031424C"/>
    <w:rsid w:val="00320691"/>
    <w:rsid w:val="00337918"/>
    <w:rsid w:val="00343D0D"/>
    <w:rsid w:val="003447C1"/>
    <w:rsid w:val="00350993"/>
    <w:rsid w:val="0035323E"/>
    <w:rsid w:val="00355268"/>
    <w:rsid w:val="00356595"/>
    <w:rsid w:val="003565BA"/>
    <w:rsid w:val="00361EE4"/>
    <w:rsid w:val="00362CE1"/>
    <w:rsid w:val="0036372A"/>
    <w:rsid w:val="0036595D"/>
    <w:rsid w:val="00371975"/>
    <w:rsid w:val="0037298C"/>
    <w:rsid w:val="0038041D"/>
    <w:rsid w:val="00391A06"/>
    <w:rsid w:val="00392772"/>
    <w:rsid w:val="0039352D"/>
    <w:rsid w:val="003A4103"/>
    <w:rsid w:val="003B243E"/>
    <w:rsid w:val="003C6450"/>
    <w:rsid w:val="003C7B93"/>
    <w:rsid w:val="003D1237"/>
    <w:rsid w:val="003D5526"/>
    <w:rsid w:val="003E735A"/>
    <w:rsid w:val="00406DAA"/>
    <w:rsid w:val="004169A5"/>
    <w:rsid w:val="00422105"/>
    <w:rsid w:val="00425063"/>
    <w:rsid w:val="00430628"/>
    <w:rsid w:val="00432EB8"/>
    <w:rsid w:val="004362FD"/>
    <w:rsid w:val="00440259"/>
    <w:rsid w:val="00446288"/>
    <w:rsid w:val="004515E8"/>
    <w:rsid w:val="0045577A"/>
    <w:rsid w:val="00465F3F"/>
    <w:rsid w:val="004724FF"/>
    <w:rsid w:val="00474CD6"/>
    <w:rsid w:val="004822FB"/>
    <w:rsid w:val="00490D59"/>
    <w:rsid w:val="004A6E3E"/>
    <w:rsid w:val="004B5170"/>
    <w:rsid w:val="004B5FBC"/>
    <w:rsid w:val="004C381D"/>
    <w:rsid w:val="004E3CAA"/>
    <w:rsid w:val="004E5270"/>
    <w:rsid w:val="004F6AA9"/>
    <w:rsid w:val="00504608"/>
    <w:rsid w:val="0051354B"/>
    <w:rsid w:val="00522062"/>
    <w:rsid w:val="00531C85"/>
    <w:rsid w:val="00532E75"/>
    <w:rsid w:val="00536AFF"/>
    <w:rsid w:val="00542EFB"/>
    <w:rsid w:val="00551098"/>
    <w:rsid w:val="005541A4"/>
    <w:rsid w:val="005608B9"/>
    <w:rsid w:val="0056298E"/>
    <w:rsid w:val="00563BBC"/>
    <w:rsid w:val="00565F55"/>
    <w:rsid w:val="00570361"/>
    <w:rsid w:val="00587E55"/>
    <w:rsid w:val="005A6B99"/>
    <w:rsid w:val="005A7028"/>
    <w:rsid w:val="005B2C9C"/>
    <w:rsid w:val="005B3119"/>
    <w:rsid w:val="005B3893"/>
    <w:rsid w:val="005B49B9"/>
    <w:rsid w:val="005B4E15"/>
    <w:rsid w:val="005C51F6"/>
    <w:rsid w:val="005D1703"/>
    <w:rsid w:val="005D2A9A"/>
    <w:rsid w:val="005D6045"/>
    <w:rsid w:val="005D6EDB"/>
    <w:rsid w:val="005E2792"/>
    <w:rsid w:val="005F4ADD"/>
    <w:rsid w:val="005F5D0C"/>
    <w:rsid w:val="00600B7C"/>
    <w:rsid w:val="0060358B"/>
    <w:rsid w:val="006135DA"/>
    <w:rsid w:val="00614978"/>
    <w:rsid w:val="0062387C"/>
    <w:rsid w:val="00637481"/>
    <w:rsid w:val="00641EC7"/>
    <w:rsid w:val="00647D18"/>
    <w:rsid w:val="00666828"/>
    <w:rsid w:val="00667F7E"/>
    <w:rsid w:val="0067015B"/>
    <w:rsid w:val="00681E8B"/>
    <w:rsid w:val="00683A5A"/>
    <w:rsid w:val="00683C7A"/>
    <w:rsid w:val="006879CE"/>
    <w:rsid w:val="00687B53"/>
    <w:rsid w:val="006B0FCB"/>
    <w:rsid w:val="006B26E3"/>
    <w:rsid w:val="006B2E0C"/>
    <w:rsid w:val="006B46E9"/>
    <w:rsid w:val="006B6351"/>
    <w:rsid w:val="006C0DD2"/>
    <w:rsid w:val="006C1554"/>
    <w:rsid w:val="006E1534"/>
    <w:rsid w:val="006E1BE3"/>
    <w:rsid w:val="006F155E"/>
    <w:rsid w:val="006F2912"/>
    <w:rsid w:val="00702E73"/>
    <w:rsid w:val="00712A35"/>
    <w:rsid w:val="007152F0"/>
    <w:rsid w:val="007220A5"/>
    <w:rsid w:val="0072307A"/>
    <w:rsid w:val="007350D2"/>
    <w:rsid w:val="0073775E"/>
    <w:rsid w:val="00751477"/>
    <w:rsid w:val="00753DC1"/>
    <w:rsid w:val="00754EF9"/>
    <w:rsid w:val="00771AC4"/>
    <w:rsid w:val="00773AE3"/>
    <w:rsid w:val="00777691"/>
    <w:rsid w:val="0078094A"/>
    <w:rsid w:val="00784CD6"/>
    <w:rsid w:val="00794FE3"/>
    <w:rsid w:val="007A178D"/>
    <w:rsid w:val="007B002C"/>
    <w:rsid w:val="007B0F37"/>
    <w:rsid w:val="007B5843"/>
    <w:rsid w:val="007C0ED8"/>
    <w:rsid w:val="007E61B3"/>
    <w:rsid w:val="007F2BF9"/>
    <w:rsid w:val="00800A60"/>
    <w:rsid w:val="008044DB"/>
    <w:rsid w:val="008049EC"/>
    <w:rsid w:val="008069BF"/>
    <w:rsid w:val="00811ED1"/>
    <w:rsid w:val="00812322"/>
    <w:rsid w:val="00816C7B"/>
    <w:rsid w:val="0082048C"/>
    <w:rsid w:val="00822BF7"/>
    <w:rsid w:val="008238ED"/>
    <w:rsid w:val="00826E89"/>
    <w:rsid w:val="00827665"/>
    <w:rsid w:val="0084310D"/>
    <w:rsid w:val="00853C7B"/>
    <w:rsid w:val="00854F6A"/>
    <w:rsid w:val="008558ED"/>
    <w:rsid w:val="008612FD"/>
    <w:rsid w:val="00861891"/>
    <w:rsid w:val="00863004"/>
    <w:rsid w:val="00864223"/>
    <w:rsid w:val="0087052B"/>
    <w:rsid w:val="00874327"/>
    <w:rsid w:val="00875280"/>
    <w:rsid w:val="00876B31"/>
    <w:rsid w:val="00890BAB"/>
    <w:rsid w:val="00892C8A"/>
    <w:rsid w:val="00896A74"/>
    <w:rsid w:val="008A02A5"/>
    <w:rsid w:val="008A6161"/>
    <w:rsid w:val="008C5B8A"/>
    <w:rsid w:val="008D0E13"/>
    <w:rsid w:val="008D63F6"/>
    <w:rsid w:val="008E0C52"/>
    <w:rsid w:val="008E4864"/>
    <w:rsid w:val="008F66EF"/>
    <w:rsid w:val="009066BB"/>
    <w:rsid w:val="0092151D"/>
    <w:rsid w:val="00922F73"/>
    <w:rsid w:val="00923202"/>
    <w:rsid w:val="00924D33"/>
    <w:rsid w:val="009320E8"/>
    <w:rsid w:val="00933EE6"/>
    <w:rsid w:val="00934FF7"/>
    <w:rsid w:val="00947EB2"/>
    <w:rsid w:val="00953E25"/>
    <w:rsid w:val="00961823"/>
    <w:rsid w:val="00972B67"/>
    <w:rsid w:val="00977F2E"/>
    <w:rsid w:val="009A4C6F"/>
    <w:rsid w:val="009B2811"/>
    <w:rsid w:val="009B2CB2"/>
    <w:rsid w:val="009C39B7"/>
    <w:rsid w:val="009C6D4E"/>
    <w:rsid w:val="009E05D0"/>
    <w:rsid w:val="009E061A"/>
    <w:rsid w:val="009F1C73"/>
    <w:rsid w:val="00A02F03"/>
    <w:rsid w:val="00A03891"/>
    <w:rsid w:val="00A05531"/>
    <w:rsid w:val="00A146B7"/>
    <w:rsid w:val="00A254D0"/>
    <w:rsid w:val="00A412AB"/>
    <w:rsid w:val="00A43C36"/>
    <w:rsid w:val="00A524F0"/>
    <w:rsid w:val="00A6215B"/>
    <w:rsid w:val="00A63E86"/>
    <w:rsid w:val="00A65266"/>
    <w:rsid w:val="00A65BC2"/>
    <w:rsid w:val="00A7274C"/>
    <w:rsid w:val="00A7543B"/>
    <w:rsid w:val="00A76D5D"/>
    <w:rsid w:val="00A85448"/>
    <w:rsid w:val="00A86FAA"/>
    <w:rsid w:val="00A917B7"/>
    <w:rsid w:val="00AA0804"/>
    <w:rsid w:val="00AA290E"/>
    <w:rsid w:val="00AA2D9B"/>
    <w:rsid w:val="00AA3004"/>
    <w:rsid w:val="00AB5BBD"/>
    <w:rsid w:val="00AC66F2"/>
    <w:rsid w:val="00AC7148"/>
    <w:rsid w:val="00AD1187"/>
    <w:rsid w:val="00AD34EC"/>
    <w:rsid w:val="00AD5175"/>
    <w:rsid w:val="00AD55F7"/>
    <w:rsid w:val="00AD6171"/>
    <w:rsid w:val="00AD7B0D"/>
    <w:rsid w:val="00AE243C"/>
    <w:rsid w:val="00AE4B47"/>
    <w:rsid w:val="00AF2E98"/>
    <w:rsid w:val="00AF6CB4"/>
    <w:rsid w:val="00B00CC4"/>
    <w:rsid w:val="00B0336C"/>
    <w:rsid w:val="00B075A0"/>
    <w:rsid w:val="00B22E28"/>
    <w:rsid w:val="00B305AC"/>
    <w:rsid w:val="00B37404"/>
    <w:rsid w:val="00B37FEA"/>
    <w:rsid w:val="00B42B91"/>
    <w:rsid w:val="00B43237"/>
    <w:rsid w:val="00B457D4"/>
    <w:rsid w:val="00B548BB"/>
    <w:rsid w:val="00B54C72"/>
    <w:rsid w:val="00B6305F"/>
    <w:rsid w:val="00B7233D"/>
    <w:rsid w:val="00B80C9F"/>
    <w:rsid w:val="00B83888"/>
    <w:rsid w:val="00B8479F"/>
    <w:rsid w:val="00B85A4D"/>
    <w:rsid w:val="00B85F10"/>
    <w:rsid w:val="00B906E0"/>
    <w:rsid w:val="00B91F2D"/>
    <w:rsid w:val="00B9245F"/>
    <w:rsid w:val="00B96A7F"/>
    <w:rsid w:val="00BA3AB6"/>
    <w:rsid w:val="00BB1096"/>
    <w:rsid w:val="00BB52C2"/>
    <w:rsid w:val="00BC4CAE"/>
    <w:rsid w:val="00BC4F20"/>
    <w:rsid w:val="00BD099B"/>
    <w:rsid w:val="00BD51A6"/>
    <w:rsid w:val="00BE5AEE"/>
    <w:rsid w:val="00BE6473"/>
    <w:rsid w:val="00BF18A0"/>
    <w:rsid w:val="00C03BE6"/>
    <w:rsid w:val="00C16E80"/>
    <w:rsid w:val="00C20AA3"/>
    <w:rsid w:val="00C24EE7"/>
    <w:rsid w:val="00C25587"/>
    <w:rsid w:val="00C25A9F"/>
    <w:rsid w:val="00C32DB0"/>
    <w:rsid w:val="00C33DF1"/>
    <w:rsid w:val="00C413FC"/>
    <w:rsid w:val="00C45E1F"/>
    <w:rsid w:val="00C50916"/>
    <w:rsid w:val="00C66427"/>
    <w:rsid w:val="00C6727E"/>
    <w:rsid w:val="00C721E2"/>
    <w:rsid w:val="00C740F3"/>
    <w:rsid w:val="00C92A49"/>
    <w:rsid w:val="00CA13BD"/>
    <w:rsid w:val="00CB52AB"/>
    <w:rsid w:val="00CB6468"/>
    <w:rsid w:val="00CC0A35"/>
    <w:rsid w:val="00CD2004"/>
    <w:rsid w:val="00CD258C"/>
    <w:rsid w:val="00CE0878"/>
    <w:rsid w:val="00CE43B3"/>
    <w:rsid w:val="00CE4729"/>
    <w:rsid w:val="00CF6B97"/>
    <w:rsid w:val="00D05A6E"/>
    <w:rsid w:val="00D07F9A"/>
    <w:rsid w:val="00D131CC"/>
    <w:rsid w:val="00D21674"/>
    <w:rsid w:val="00D249CF"/>
    <w:rsid w:val="00D24C31"/>
    <w:rsid w:val="00D25540"/>
    <w:rsid w:val="00D319A3"/>
    <w:rsid w:val="00D35E57"/>
    <w:rsid w:val="00D45AEC"/>
    <w:rsid w:val="00D53B1F"/>
    <w:rsid w:val="00D92D64"/>
    <w:rsid w:val="00D96B14"/>
    <w:rsid w:val="00DA384E"/>
    <w:rsid w:val="00DA61AE"/>
    <w:rsid w:val="00DB5666"/>
    <w:rsid w:val="00DB6DB8"/>
    <w:rsid w:val="00DC2A01"/>
    <w:rsid w:val="00DC6CB5"/>
    <w:rsid w:val="00DD50BB"/>
    <w:rsid w:val="00DD531D"/>
    <w:rsid w:val="00DE6D94"/>
    <w:rsid w:val="00DE7148"/>
    <w:rsid w:val="00DF2C6E"/>
    <w:rsid w:val="00DF5143"/>
    <w:rsid w:val="00DF7E94"/>
    <w:rsid w:val="00E020E9"/>
    <w:rsid w:val="00E05CF9"/>
    <w:rsid w:val="00E06D2D"/>
    <w:rsid w:val="00E070C2"/>
    <w:rsid w:val="00E20B1C"/>
    <w:rsid w:val="00E20DC6"/>
    <w:rsid w:val="00E23539"/>
    <w:rsid w:val="00E306C7"/>
    <w:rsid w:val="00E331B1"/>
    <w:rsid w:val="00E36702"/>
    <w:rsid w:val="00E515DD"/>
    <w:rsid w:val="00E52C5C"/>
    <w:rsid w:val="00E542C2"/>
    <w:rsid w:val="00E55AE0"/>
    <w:rsid w:val="00E724B6"/>
    <w:rsid w:val="00E76E6A"/>
    <w:rsid w:val="00E856F7"/>
    <w:rsid w:val="00E86BA7"/>
    <w:rsid w:val="00E86DC5"/>
    <w:rsid w:val="00E8796F"/>
    <w:rsid w:val="00EA2932"/>
    <w:rsid w:val="00EB4039"/>
    <w:rsid w:val="00EB6008"/>
    <w:rsid w:val="00EC0DBB"/>
    <w:rsid w:val="00EC1045"/>
    <w:rsid w:val="00EC5045"/>
    <w:rsid w:val="00EE1919"/>
    <w:rsid w:val="00EE2328"/>
    <w:rsid w:val="00EE2338"/>
    <w:rsid w:val="00F0186B"/>
    <w:rsid w:val="00F021B6"/>
    <w:rsid w:val="00F02C7D"/>
    <w:rsid w:val="00F0456A"/>
    <w:rsid w:val="00F154E2"/>
    <w:rsid w:val="00F2029C"/>
    <w:rsid w:val="00F2124B"/>
    <w:rsid w:val="00F238F3"/>
    <w:rsid w:val="00F308DF"/>
    <w:rsid w:val="00F33A2E"/>
    <w:rsid w:val="00F35345"/>
    <w:rsid w:val="00F4165A"/>
    <w:rsid w:val="00F539F5"/>
    <w:rsid w:val="00F57008"/>
    <w:rsid w:val="00F80D23"/>
    <w:rsid w:val="00F81521"/>
    <w:rsid w:val="00F86B23"/>
    <w:rsid w:val="00F904A2"/>
    <w:rsid w:val="00F93EC8"/>
    <w:rsid w:val="00F9495D"/>
    <w:rsid w:val="00FB018B"/>
    <w:rsid w:val="00FB47E2"/>
    <w:rsid w:val="00FB68BF"/>
    <w:rsid w:val="00FD789A"/>
    <w:rsid w:val="00FE7290"/>
    <w:rsid w:val="00FE729F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">
    <w:name w:val="text11"/>
    <w:rsid w:val="000D1350"/>
    <w:rPr>
      <w:rFonts w:ascii="Verdana" w:hAnsi="Verdana" w:hint="default"/>
      <w:color w:val="00005E"/>
      <w:sz w:val="12"/>
      <w:szCs w:val="12"/>
    </w:rPr>
  </w:style>
  <w:style w:type="paragraph" w:styleId="a3">
    <w:name w:val="Normal (Web)"/>
    <w:basedOn w:val="a"/>
    <w:uiPriority w:val="99"/>
    <w:rsid w:val="005B3119"/>
    <w:pPr>
      <w:spacing w:before="100" w:beforeAutospacing="1" w:after="100" w:afterAutospacing="1"/>
    </w:pPr>
  </w:style>
  <w:style w:type="character" w:styleId="a4">
    <w:name w:val="Strong"/>
    <w:qFormat/>
    <w:rsid w:val="00D319A3"/>
    <w:rPr>
      <w:b/>
      <w:bCs/>
    </w:rPr>
  </w:style>
  <w:style w:type="table" w:styleId="a5">
    <w:name w:val="Table Grid"/>
    <w:basedOn w:val="a1"/>
    <w:rsid w:val="00D319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9">
    <w:name w:val="j9"/>
    <w:basedOn w:val="a0"/>
    <w:rsid w:val="00D319A3"/>
  </w:style>
  <w:style w:type="paragraph" w:customStyle="1" w:styleId="a6">
    <w:name w:val="Знак"/>
    <w:basedOn w:val="a"/>
    <w:rsid w:val="00D319A3"/>
    <w:pPr>
      <w:widowControl w:val="0"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nhideWhenUsed/>
    <w:rsid w:val="004362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66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2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66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28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99"/>
    <w:qFormat/>
    <w:rsid w:val="00666828"/>
    <w:rPr>
      <w:rFonts w:eastAsia="Times New Roman"/>
      <w:sz w:val="22"/>
      <w:szCs w:val="22"/>
      <w:lang w:val="ru-RU" w:eastAsia="en-US"/>
    </w:rPr>
  </w:style>
  <w:style w:type="character" w:customStyle="1" w:styleId="ad">
    <w:name w:val="Без интервала Знак"/>
    <w:link w:val="ac"/>
    <w:uiPriority w:val="1"/>
    <w:rsid w:val="00666828"/>
    <w:rPr>
      <w:rFonts w:eastAsia="Times New Roman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66682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66828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37298C"/>
    <w:pPr>
      <w:spacing w:after="120" w:line="480" w:lineRule="auto"/>
      <w:ind w:left="283"/>
    </w:pPr>
    <w:rPr>
      <w:rFonts w:ascii="Courier New" w:hAnsi="Courier New"/>
    </w:rPr>
  </w:style>
  <w:style w:type="paragraph" w:styleId="20">
    <w:name w:val="Body Text 2"/>
    <w:basedOn w:val="a"/>
    <w:rsid w:val="00B42B91"/>
    <w:pPr>
      <w:spacing w:after="120" w:line="480" w:lineRule="auto"/>
    </w:pPr>
  </w:style>
  <w:style w:type="character" w:styleId="af0">
    <w:name w:val="Emphasis"/>
    <w:qFormat/>
    <w:rsid w:val="00F539F5"/>
    <w:rPr>
      <w:i/>
      <w:iCs/>
    </w:rPr>
  </w:style>
  <w:style w:type="character" w:styleId="af1">
    <w:name w:val="FollowedHyperlink"/>
    <w:rsid w:val="008A02A5"/>
    <w:rPr>
      <w:color w:val="800080"/>
      <w:u w:val="single"/>
    </w:rPr>
  </w:style>
  <w:style w:type="paragraph" w:customStyle="1" w:styleId="first-line-txt1">
    <w:name w:val="first-line-txt1"/>
    <w:basedOn w:val="a"/>
    <w:rsid w:val="001D5A86"/>
    <w:pPr>
      <w:spacing w:line="200" w:lineRule="atLeast"/>
    </w:pPr>
    <w:rPr>
      <w:rFonts w:ascii="Georgia" w:hAnsi="Georgia"/>
      <w:color w:val="9D0230"/>
      <w:sz w:val="17"/>
      <w:szCs w:val="17"/>
    </w:rPr>
  </w:style>
  <w:style w:type="character" w:customStyle="1" w:styleId="hps">
    <w:name w:val="hps"/>
    <w:basedOn w:val="a0"/>
    <w:rsid w:val="00B54C72"/>
  </w:style>
  <w:style w:type="character" w:customStyle="1" w:styleId="hpsalt-edited">
    <w:name w:val="hps alt-edited"/>
    <w:basedOn w:val="a0"/>
    <w:rsid w:val="00B54C72"/>
  </w:style>
  <w:style w:type="character" w:customStyle="1" w:styleId="hpsatn">
    <w:name w:val="hps atn"/>
    <w:basedOn w:val="a0"/>
    <w:rsid w:val="00B54C72"/>
  </w:style>
  <w:style w:type="character" w:customStyle="1" w:styleId="shorttext">
    <w:name w:val="short_text"/>
    <w:rsid w:val="00EE2338"/>
  </w:style>
  <w:style w:type="character" w:customStyle="1" w:styleId="st">
    <w:name w:val="st"/>
    <w:basedOn w:val="a0"/>
    <w:rsid w:val="001F5F71"/>
  </w:style>
  <w:style w:type="character" w:customStyle="1" w:styleId="w">
    <w:name w:val="w"/>
    <w:basedOn w:val="a0"/>
    <w:rsid w:val="00422105"/>
  </w:style>
  <w:style w:type="character" w:customStyle="1" w:styleId="apple-converted-space">
    <w:name w:val="apple-converted-space"/>
    <w:basedOn w:val="a0"/>
    <w:rsid w:val="00B37FEA"/>
  </w:style>
  <w:style w:type="paragraph" w:styleId="af2">
    <w:name w:val="List Paragraph"/>
    <w:basedOn w:val="a"/>
    <w:uiPriority w:val="34"/>
    <w:qFormat/>
    <w:rsid w:val="00AD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478">
              <w:marLeft w:val="0"/>
              <w:marRight w:val="-1966"/>
              <w:marTop w:val="4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230">
              <w:marLeft w:val="1252"/>
              <w:marRight w:val="0"/>
              <w:marTop w:val="5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201">
              <w:marLeft w:val="1252"/>
              <w:marRight w:val="0"/>
              <w:marTop w:val="5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849">
              <w:marLeft w:val="0"/>
              <w:marRight w:val="-1966"/>
              <w:marTop w:val="4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007">
              <w:marLeft w:val="351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http://www.ras.ru/fstorage/download.aspx?id=fb4852d2-231a-4238-b31d-a943318fce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photo-75882208_3380678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97C1-D744-4A2C-8F27-E880B9C8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3938</Words>
  <Characters>22448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«Приоритет Культуры в жизни общества»</vt:lpstr>
      <vt:lpstr>«Приоритет Культуры в жизни общества»</vt:lpstr>
    </vt:vector>
  </TitlesOfParts>
  <Company>Всемирный  День Культуры</Company>
  <LinksUpToDate>false</LinksUpToDate>
  <CharactersWithSpaces>26334</CharactersWithSpaces>
  <SharedDoc>false</SharedDoc>
  <HLinks>
    <vt:vector size="12" baseType="variant">
      <vt:variant>
        <vt:i4>1507424</vt:i4>
      </vt:variant>
      <vt:variant>
        <vt:i4>12</vt:i4>
      </vt:variant>
      <vt:variant>
        <vt:i4>0</vt:i4>
      </vt:variant>
      <vt:variant>
        <vt:i4>5</vt:i4>
      </vt:variant>
      <vt:variant>
        <vt:lpwstr>mailto:aria-ayurveda@mail.ru</vt:lpwstr>
      </vt:variant>
      <vt:variant>
        <vt:lpwstr/>
      </vt:variant>
      <vt:variant>
        <vt:i4>3145807</vt:i4>
      </vt:variant>
      <vt:variant>
        <vt:i4>6</vt:i4>
      </vt:variant>
      <vt:variant>
        <vt:i4>0</vt:i4>
      </vt:variant>
      <vt:variant>
        <vt:i4>5</vt:i4>
      </vt:variant>
      <vt:variant>
        <vt:lpwstr>http://vk.com/photo-75882208_338067850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«Приоритет Культуры в жизни общества»</dc:title>
  <dc:subject>Конференция</dc:subject>
  <dc:creator>Организационный комитет</dc:creator>
  <cp:lastModifiedBy>Родители</cp:lastModifiedBy>
  <cp:revision>2</cp:revision>
  <cp:lastPrinted>2011-02-18T06:21:00Z</cp:lastPrinted>
  <dcterms:created xsi:type="dcterms:W3CDTF">2015-05-20T06:45:00Z</dcterms:created>
  <dcterms:modified xsi:type="dcterms:W3CDTF">2015-05-20T06:45:00Z</dcterms:modified>
</cp:coreProperties>
</file>